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0F" w:rsidRDefault="006A610F" w:rsidP="009578D3"/>
    <w:p w:rsidR="006A610F" w:rsidRDefault="006A610F" w:rsidP="009578D3"/>
    <w:p w:rsidR="006A610F" w:rsidRDefault="006A610F" w:rsidP="009578D3"/>
    <w:p w:rsidR="007B7E5B" w:rsidRDefault="007B7E5B" w:rsidP="009578D3"/>
    <w:p w:rsidR="006A610F" w:rsidRDefault="00DB545F" w:rsidP="009578D3">
      <w:r w:rsidRPr="00CD4B4A">
        <w:rPr>
          <w:b/>
        </w:rPr>
        <w:t xml:space="preserve">CARTA ACLARACIÓN Nº </w:t>
      </w:r>
      <w:r w:rsidR="00436E9B">
        <w:rPr>
          <w:b/>
        </w:rPr>
        <w:t>1</w:t>
      </w:r>
      <w:r w:rsidR="00CD4B4A">
        <w:tab/>
      </w:r>
      <w:r w:rsidR="00CD4B4A">
        <w:tab/>
      </w:r>
      <w:r w:rsidR="00CD4B4A">
        <w:tab/>
      </w:r>
      <w:r w:rsidR="00CD4B4A">
        <w:tab/>
      </w:r>
      <w:r w:rsidR="00CD4B4A">
        <w:tab/>
      </w:r>
      <w:r w:rsidR="00CD4B4A">
        <w:tab/>
      </w:r>
      <w:r w:rsidR="00436E9B">
        <w:t>08</w:t>
      </w:r>
      <w:r w:rsidR="00346DB1">
        <w:t xml:space="preserve"> </w:t>
      </w:r>
      <w:r w:rsidR="00436E9B">
        <w:t>septiembre</w:t>
      </w:r>
      <w:r w:rsidR="00346DB1">
        <w:t xml:space="preserve"> </w:t>
      </w:r>
      <w:r w:rsidR="006A2E1E">
        <w:t xml:space="preserve">de </w:t>
      </w:r>
      <w:r w:rsidR="00346DB1">
        <w:t>201</w:t>
      </w:r>
      <w:r w:rsidR="006A2E1E">
        <w:t>5</w:t>
      </w:r>
    </w:p>
    <w:p w:rsidR="006A610F" w:rsidRDefault="006A610F" w:rsidP="009578D3"/>
    <w:p w:rsidR="00CD4B4A" w:rsidRPr="00D86469" w:rsidRDefault="00CD4B4A" w:rsidP="009578D3">
      <w:r w:rsidRPr="00D86469">
        <w:t>A: SRES. PROPONENTES</w:t>
      </w:r>
    </w:p>
    <w:p w:rsidR="00CD4B4A" w:rsidRPr="00D86469" w:rsidRDefault="00CD4B4A" w:rsidP="009578D3"/>
    <w:p w:rsidR="00CD4B4A" w:rsidRPr="00D86469" w:rsidRDefault="00CD4B4A" w:rsidP="009578D3">
      <w:r w:rsidRPr="00D86469">
        <w:t>DE: SUBGERENCIA DE ABASTECIMIENTO</w:t>
      </w:r>
    </w:p>
    <w:p w:rsidR="00CD4B4A" w:rsidRPr="00D86469" w:rsidRDefault="00CD4B4A" w:rsidP="009578D3"/>
    <w:p w:rsidR="00CD4B4A" w:rsidRDefault="00CD4B4A" w:rsidP="009578D3">
      <w:r w:rsidRPr="00D86469">
        <w:t xml:space="preserve">MAT. : CARTA DE ACLARACIÓN LICITACIÓN </w:t>
      </w:r>
      <w:r>
        <w:t xml:space="preserve">PÚBLICA </w:t>
      </w:r>
      <w:r w:rsidR="00436E9B">
        <w:t>SUMINISTRO DE REPUESTOS PARA LOS SISTEMAS DE TRANSPORTE VERTICAL DE METRO S.A.</w:t>
      </w:r>
    </w:p>
    <w:p w:rsidR="00CD4B4A" w:rsidRPr="00D86469" w:rsidRDefault="00053BB5" w:rsidP="009578D3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9A7F17" wp14:editId="3E0A6B60">
                <wp:simplePos x="0" y="0"/>
                <wp:positionH relativeFrom="column">
                  <wp:posOffset>271145</wp:posOffset>
                </wp:positionH>
                <wp:positionV relativeFrom="paragraph">
                  <wp:posOffset>85089</wp:posOffset>
                </wp:positionV>
                <wp:extent cx="56388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B3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.35pt;margin-top:6.7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n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8YbG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"/>
            </w:pict>
          </mc:Fallback>
        </mc:AlternateContent>
      </w:r>
    </w:p>
    <w:p w:rsidR="00CD4B4A" w:rsidRPr="00D86469" w:rsidRDefault="00CD4B4A" w:rsidP="009578D3">
      <w:r w:rsidRPr="00D86469">
        <w:t>Por intermedio del presente, envío para su conocimiento y revisión, documento señalado</w:t>
      </w:r>
      <w:r>
        <w:t xml:space="preserve"> </w:t>
      </w:r>
      <w:r w:rsidRPr="00D86469">
        <w:t>en la materia.</w:t>
      </w:r>
    </w:p>
    <w:p w:rsidR="00CD4B4A" w:rsidRPr="00D86469" w:rsidRDefault="00CD4B4A" w:rsidP="009578D3">
      <w:r w:rsidRPr="00D86469">
        <w:t xml:space="preserve">Documento es aclaratorio del proceso de licitación </w:t>
      </w:r>
      <w:r w:rsidR="00436E9B">
        <w:t>en materia</w:t>
      </w:r>
      <w:r w:rsidRPr="00D86469">
        <w:t>, en el cual se informa a los posibles proponentes la siguiente información:</w:t>
      </w:r>
    </w:p>
    <w:p w:rsidR="000823AB" w:rsidRDefault="000823AB" w:rsidP="009578D3"/>
    <w:p w:rsidR="00617183" w:rsidRDefault="00617183" w:rsidP="00617183">
      <w:pPr>
        <w:pStyle w:val="Heading1"/>
      </w:pPr>
      <w:r w:rsidRPr="00617183">
        <w:t xml:space="preserve">ACLARACIONES A LAS </w:t>
      </w:r>
      <w:r>
        <w:t>bases administrativas</w:t>
      </w:r>
    </w:p>
    <w:p w:rsidR="00C7348A" w:rsidRPr="00C7348A" w:rsidRDefault="00C7348A" w:rsidP="00C7348A"/>
    <w:p w:rsidR="00617183" w:rsidRDefault="00C7348A" w:rsidP="00617183">
      <w:r w:rsidRPr="00EC63DE">
        <w:rPr>
          <w:b/>
          <w:i/>
        </w:rPr>
        <w:t xml:space="preserve">Modificación a las </w:t>
      </w:r>
      <w:r>
        <w:rPr>
          <w:b/>
          <w:i/>
        </w:rPr>
        <w:t>Bases Administrativas</w:t>
      </w:r>
      <w:r w:rsidRPr="00EC63DE">
        <w:rPr>
          <w:b/>
          <w:i/>
        </w:rPr>
        <w:t xml:space="preserve"> del Artículo N°</w:t>
      </w:r>
      <w:r>
        <w:rPr>
          <w:b/>
          <w:i/>
        </w:rPr>
        <w:t>1</w:t>
      </w:r>
      <w:r w:rsidRPr="00EC63DE">
        <w:rPr>
          <w:b/>
          <w:i/>
        </w:rPr>
        <w:t xml:space="preserve"> “</w:t>
      </w:r>
      <w:r>
        <w:rPr>
          <w:b/>
          <w:i/>
        </w:rPr>
        <w:t>CRONOGRAMA”</w:t>
      </w:r>
    </w:p>
    <w:p w:rsidR="00C7348A" w:rsidRDefault="00C7348A" w:rsidP="00617183"/>
    <w:p w:rsidR="00C7348A" w:rsidRDefault="00C7348A" w:rsidP="00C7348A">
      <w:pPr>
        <w:ind w:left="142"/>
        <w:rPr>
          <w:b/>
        </w:rPr>
      </w:pPr>
      <w:r w:rsidRPr="00C7348A">
        <w:rPr>
          <w:b/>
        </w:rPr>
        <w:t>Donde dice</w:t>
      </w:r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065"/>
        <w:gridCol w:w="3064"/>
        <w:gridCol w:w="3066"/>
      </w:tblGrid>
      <w:tr w:rsidR="001C6A47" w:rsidTr="001C6A47">
        <w:tc>
          <w:tcPr>
            <w:tcW w:w="3087" w:type="dxa"/>
            <w:vAlign w:val="center"/>
          </w:tcPr>
          <w:p w:rsidR="001C6A47" w:rsidRDefault="001C6A47" w:rsidP="001C6A47">
            <w:pPr>
              <w:ind w:left="0"/>
              <w:jc w:val="left"/>
              <w:rPr>
                <w:lang w:val="es-CL" w:eastAsia="es-CL"/>
              </w:rPr>
            </w:pPr>
            <w:r>
              <w:rPr>
                <w:lang w:val="es-CL" w:eastAsia="es-CL"/>
              </w:rPr>
              <w:t>Recepción de Ofertas</w:t>
            </w:r>
          </w:p>
        </w:tc>
        <w:tc>
          <w:tcPr>
            <w:tcW w:w="3087" w:type="dxa"/>
            <w:vAlign w:val="center"/>
          </w:tcPr>
          <w:p w:rsidR="001C6A47" w:rsidRDefault="001C6A47" w:rsidP="001C6A47">
            <w:pPr>
              <w:ind w:left="0"/>
              <w:jc w:val="center"/>
              <w:rPr>
                <w:lang w:val="es-CL" w:eastAsia="es-CL"/>
              </w:rPr>
            </w:pPr>
            <w:r>
              <w:rPr>
                <w:lang w:val="es-CL" w:eastAsia="es-CL"/>
              </w:rPr>
              <w:t>08/09/15 (hasta las 12 hrs.)</w:t>
            </w:r>
          </w:p>
        </w:tc>
        <w:tc>
          <w:tcPr>
            <w:tcW w:w="3087" w:type="dxa"/>
            <w:vAlign w:val="center"/>
          </w:tcPr>
          <w:p w:rsidR="001C6A47" w:rsidRDefault="001C6A47" w:rsidP="001C6A47">
            <w:pPr>
              <w:ind w:left="0"/>
              <w:jc w:val="center"/>
              <w:rPr>
                <w:lang w:val="es-CL" w:eastAsia="es-CL"/>
              </w:rPr>
            </w:pPr>
            <w:r>
              <w:rPr>
                <w:lang w:val="es-CL" w:eastAsia="es-CL"/>
              </w:rPr>
              <w:t xml:space="preserve">Gerencia de </w:t>
            </w:r>
            <w:proofErr w:type="spellStart"/>
            <w:r>
              <w:rPr>
                <w:lang w:val="es-CL" w:eastAsia="es-CL"/>
              </w:rPr>
              <w:t>Adm</w:t>
            </w:r>
            <w:proofErr w:type="spellEnd"/>
            <w:r>
              <w:rPr>
                <w:lang w:val="es-CL" w:eastAsia="es-CL"/>
              </w:rPr>
              <w:t xml:space="preserve">. Y Finanzas, </w:t>
            </w:r>
            <w:proofErr w:type="spellStart"/>
            <w:r>
              <w:rPr>
                <w:lang w:val="es-CL" w:eastAsia="es-CL"/>
              </w:rPr>
              <w:t>Av</w:t>
            </w:r>
            <w:proofErr w:type="spellEnd"/>
            <w:r>
              <w:rPr>
                <w:lang w:val="es-CL" w:eastAsia="es-CL"/>
              </w:rPr>
              <w:t>- Libertador Bernardo O´Higgins 1414, Santiago</w:t>
            </w:r>
          </w:p>
        </w:tc>
      </w:tr>
      <w:tr w:rsidR="001C6A47" w:rsidTr="001C6A47">
        <w:tc>
          <w:tcPr>
            <w:tcW w:w="3087" w:type="dxa"/>
            <w:vAlign w:val="center"/>
          </w:tcPr>
          <w:p w:rsidR="001C6A47" w:rsidRDefault="001C6A47" w:rsidP="001C6A47">
            <w:pPr>
              <w:ind w:left="0"/>
              <w:jc w:val="left"/>
              <w:rPr>
                <w:lang w:val="es-CL" w:eastAsia="es-CL"/>
              </w:rPr>
            </w:pPr>
            <w:r>
              <w:rPr>
                <w:lang w:val="es-CL" w:eastAsia="es-CL"/>
              </w:rPr>
              <w:t>Apertura de Ofertas Técnicas</w:t>
            </w:r>
          </w:p>
        </w:tc>
        <w:tc>
          <w:tcPr>
            <w:tcW w:w="3087" w:type="dxa"/>
            <w:vAlign w:val="center"/>
          </w:tcPr>
          <w:p w:rsidR="001C6A47" w:rsidRDefault="001C6A47" w:rsidP="001C6A47">
            <w:pPr>
              <w:ind w:left="0"/>
              <w:jc w:val="center"/>
              <w:rPr>
                <w:lang w:val="es-CL" w:eastAsia="es-CL"/>
              </w:rPr>
            </w:pPr>
            <w:r>
              <w:rPr>
                <w:lang w:val="es-CL" w:eastAsia="es-CL"/>
              </w:rPr>
              <w:t>08/09/15 (a las 16:00 hrs.)</w:t>
            </w:r>
          </w:p>
        </w:tc>
        <w:tc>
          <w:tcPr>
            <w:tcW w:w="3087" w:type="dxa"/>
            <w:vAlign w:val="center"/>
          </w:tcPr>
          <w:p w:rsidR="001C6A47" w:rsidRDefault="001C6A47" w:rsidP="001C6A47">
            <w:pPr>
              <w:ind w:left="0"/>
              <w:jc w:val="center"/>
              <w:rPr>
                <w:lang w:val="es-CL" w:eastAsia="es-CL"/>
              </w:rPr>
            </w:pPr>
            <w:r>
              <w:rPr>
                <w:lang w:val="es-CL" w:eastAsia="es-CL"/>
              </w:rPr>
              <w:t xml:space="preserve">Gerencia de </w:t>
            </w:r>
            <w:proofErr w:type="spellStart"/>
            <w:r>
              <w:rPr>
                <w:lang w:val="es-CL" w:eastAsia="es-CL"/>
              </w:rPr>
              <w:t>Adm</w:t>
            </w:r>
            <w:proofErr w:type="spellEnd"/>
            <w:r>
              <w:rPr>
                <w:lang w:val="es-CL" w:eastAsia="es-CL"/>
              </w:rPr>
              <w:t>. Y Finanzas, Sala Quinta Normal, Av. Libertador Bernardo O´Higgins 1414, Santiago</w:t>
            </w:r>
          </w:p>
        </w:tc>
      </w:tr>
    </w:tbl>
    <w:p w:rsidR="001C6A47" w:rsidRDefault="001C6A47" w:rsidP="00C7348A">
      <w:pPr>
        <w:ind w:left="142"/>
        <w:rPr>
          <w:lang w:val="es-CL" w:eastAsia="es-CL"/>
        </w:rPr>
      </w:pPr>
    </w:p>
    <w:p w:rsidR="001C6A47" w:rsidRDefault="001C6A47" w:rsidP="00C7348A">
      <w:pPr>
        <w:ind w:left="142"/>
        <w:rPr>
          <w:lang w:val="es-CL" w:eastAsia="es-CL"/>
        </w:rPr>
      </w:pPr>
    </w:p>
    <w:p w:rsidR="00C7348A" w:rsidRDefault="00C7348A" w:rsidP="00C7348A">
      <w:pPr>
        <w:ind w:left="142"/>
        <w:rPr>
          <w:b/>
          <w:lang w:val="es-CL" w:eastAsia="es-CL"/>
        </w:rPr>
      </w:pPr>
      <w:r w:rsidRPr="00C7348A">
        <w:rPr>
          <w:b/>
          <w:lang w:val="es-CL" w:eastAsia="es-CL"/>
        </w:rPr>
        <w:t>Debe decir: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065"/>
        <w:gridCol w:w="3064"/>
        <w:gridCol w:w="3066"/>
      </w:tblGrid>
      <w:tr w:rsidR="001C6A47" w:rsidTr="001C6A47">
        <w:tc>
          <w:tcPr>
            <w:tcW w:w="3065" w:type="dxa"/>
            <w:vAlign w:val="center"/>
          </w:tcPr>
          <w:p w:rsidR="001C6A47" w:rsidRPr="00A7733F" w:rsidRDefault="001C6A47" w:rsidP="00F548E9">
            <w:pPr>
              <w:ind w:left="0"/>
              <w:jc w:val="left"/>
              <w:rPr>
                <w:color w:val="4F81BD" w:themeColor="accent1"/>
                <w:lang w:val="es-CL" w:eastAsia="es-CL"/>
              </w:rPr>
            </w:pPr>
            <w:r w:rsidRPr="00A7733F">
              <w:rPr>
                <w:color w:val="4F81BD" w:themeColor="accent1"/>
                <w:lang w:val="es-CL" w:eastAsia="es-CL"/>
              </w:rPr>
              <w:t>Recepción de Ofertas</w:t>
            </w:r>
          </w:p>
        </w:tc>
        <w:tc>
          <w:tcPr>
            <w:tcW w:w="3064" w:type="dxa"/>
            <w:vAlign w:val="center"/>
          </w:tcPr>
          <w:p w:rsidR="001C6A47" w:rsidRPr="00A7733F" w:rsidRDefault="00A7733F" w:rsidP="00F548E9">
            <w:pPr>
              <w:ind w:left="0"/>
              <w:jc w:val="center"/>
              <w:rPr>
                <w:color w:val="4F81BD" w:themeColor="accent1"/>
                <w:lang w:val="es-CL" w:eastAsia="es-CL"/>
              </w:rPr>
            </w:pPr>
            <w:r>
              <w:rPr>
                <w:color w:val="4F81BD" w:themeColor="accent1"/>
                <w:lang w:val="es-CL" w:eastAsia="es-CL"/>
              </w:rPr>
              <w:t>11</w:t>
            </w:r>
            <w:r w:rsidR="001C6A47" w:rsidRPr="00A7733F">
              <w:rPr>
                <w:color w:val="4F81BD" w:themeColor="accent1"/>
                <w:lang w:val="es-CL" w:eastAsia="es-CL"/>
              </w:rPr>
              <w:t>/09/15 (hasta las 12 hrs.)</w:t>
            </w:r>
          </w:p>
        </w:tc>
        <w:tc>
          <w:tcPr>
            <w:tcW w:w="3066" w:type="dxa"/>
            <w:vAlign w:val="center"/>
          </w:tcPr>
          <w:p w:rsidR="001C6A47" w:rsidRPr="00A7733F" w:rsidRDefault="001C6A47" w:rsidP="00F548E9">
            <w:pPr>
              <w:ind w:left="0"/>
              <w:jc w:val="center"/>
              <w:rPr>
                <w:color w:val="4F81BD" w:themeColor="accent1"/>
                <w:lang w:val="es-CL" w:eastAsia="es-CL"/>
              </w:rPr>
            </w:pPr>
            <w:r w:rsidRPr="00A7733F">
              <w:rPr>
                <w:color w:val="4F81BD" w:themeColor="accent1"/>
                <w:lang w:val="es-CL" w:eastAsia="es-CL"/>
              </w:rPr>
              <w:t xml:space="preserve">Gerencia de </w:t>
            </w:r>
            <w:proofErr w:type="spellStart"/>
            <w:r w:rsidRPr="00A7733F">
              <w:rPr>
                <w:color w:val="4F81BD" w:themeColor="accent1"/>
                <w:lang w:val="es-CL" w:eastAsia="es-CL"/>
              </w:rPr>
              <w:t>Adm</w:t>
            </w:r>
            <w:proofErr w:type="spellEnd"/>
            <w:r w:rsidRPr="00A7733F">
              <w:rPr>
                <w:color w:val="4F81BD" w:themeColor="accent1"/>
                <w:lang w:val="es-CL" w:eastAsia="es-CL"/>
              </w:rPr>
              <w:t xml:space="preserve">. Y Finanzas, </w:t>
            </w:r>
            <w:proofErr w:type="spellStart"/>
            <w:r w:rsidRPr="00A7733F">
              <w:rPr>
                <w:color w:val="4F81BD" w:themeColor="accent1"/>
                <w:lang w:val="es-CL" w:eastAsia="es-CL"/>
              </w:rPr>
              <w:t>Av</w:t>
            </w:r>
            <w:proofErr w:type="spellEnd"/>
            <w:r w:rsidRPr="00A7733F">
              <w:rPr>
                <w:color w:val="4F81BD" w:themeColor="accent1"/>
                <w:lang w:val="es-CL" w:eastAsia="es-CL"/>
              </w:rPr>
              <w:t>- Libertador Bernardo O´Higgins 1414, Santiago</w:t>
            </w:r>
          </w:p>
        </w:tc>
      </w:tr>
      <w:tr w:rsidR="001C6A47" w:rsidTr="001C6A47">
        <w:tc>
          <w:tcPr>
            <w:tcW w:w="3065" w:type="dxa"/>
            <w:vAlign w:val="center"/>
          </w:tcPr>
          <w:p w:rsidR="001C6A47" w:rsidRPr="00A7733F" w:rsidRDefault="001C6A47" w:rsidP="00F548E9">
            <w:pPr>
              <w:ind w:left="0"/>
              <w:jc w:val="left"/>
              <w:rPr>
                <w:color w:val="4F81BD" w:themeColor="accent1"/>
                <w:lang w:val="es-CL" w:eastAsia="es-CL"/>
              </w:rPr>
            </w:pPr>
            <w:r w:rsidRPr="00A7733F">
              <w:rPr>
                <w:color w:val="4F81BD" w:themeColor="accent1"/>
                <w:lang w:val="es-CL" w:eastAsia="es-CL"/>
              </w:rPr>
              <w:lastRenderedPageBreak/>
              <w:t>Apertura de Ofertas Técnicas</w:t>
            </w:r>
          </w:p>
        </w:tc>
        <w:tc>
          <w:tcPr>
            <w:tcW w:w="3064" w:type="dxa"/>
            <w:vAlign w:val="center"/>
          </w:tcPr>
          <w:p w:rsidR="001C6A47" w:rsidRPr="00A7733F" w:rsidRDefault="00A7733F" w:rsidP="00F548E9">
            <w:pPr>
              <w:ind w:left="0"/>
              <w:jc w:val="center"/>
              <w:rPr>
                <w:color w:val="4F81BD" w:themeColor="accent1"/>
                <w:lang w:val="es-CL" w:eastAsia="es-CL"/>
              </w:rPr>
            </w:pPr>
            <w:r>
              <w:rPr>
                <w:color w:val="4F81BD" w:themeColor="accent1"/>
                <w:lang w:val="es-CL" w:eastAsia="es-CL"/>
              </w:rPr>
              <w:t>11</w:t>
            </w:r>
            <w:r w:rsidR="001C6A47" w:rsidRPr="00A7733F">
              <w:rPr>
                <w:color w:val="4F81BD" w:themeColor="accent1"/>
                <w:lang w:val="es-CL" w:eastAsia="es-CL"/>
              </w:rPr>
              <w:t>/09/15 (a las 16:00 hrs.)</w:t>
            </w:r>
          </w:p>
        </w:tc>
        <w:tc>
          <w:tcPr>
            <w:tcW w:w="3066" w:type="dxa"/>
            <w:vAlign w:val="center"/>
          </w:tcPr>
          <w:p w:rsidR="001C6A47" w:rsidRDefault="001C6A47" w:rsidP="00F548E9">
            <w:pPr>
              <w:ind w:left="0"/>
              <w:jc w:val="center"/>
              <w:rPr>
                <w:color w:val="4F81BD" w:themeColor="accent1"/>
                <w:lang w:val="es-CL" w:eastAsia="es-CL"/>
              </w:rPr>
            </w:pPr>
            <w:r w:rsidRPr="00A7733F">
              <w:rPr>
                <w:color w:val="4F81BD" w:themeColor="accent1"/>
                <w:lang w:val="es-CL" w:eastAsia="es-CL"/>
              </w:rPr>
              <w:t>Libertador Bernardo O´Higgins 1414, Santiago</w:t>
            </w:r>
            <w:r w:rsidR="00A7733F">
              <w:rPr>
                <w:color w:val="4F81BD" w:themeColor="accent1"/>
                <w:lang w:val="es-CL" w:eastAsia="es-CL"/>
              </w:rPr>
              <w:t>.</w:t>
            </w:r>
          </w:p>
          <w:p w:rsidR="00A7733F" w:rsidRPr="00A7733F" w:rsidRDefault="00A7733F" w:rsidP="00F548E9">
            <w:pPr>
              <w:ind w:left="0"/>
              <w:jc w:val="center"/>
              <w:rPr>
                <w:color w:val="4F81BD" w:themeColor="accent1"/>
                <w:lang w:val="es-CL" w:eastAsia="es-CL"/>
              </w:rPr>
            </w:pPr>
            <w:r>
              <w:rPr>
                <w:color w:val="4F81BD" w:themeColor="accent1"/>
                <w:lang w:val="es-CL" w:eastAsia="es-CL"/>
              </w:rPr>
              <w:t>Sala por definir.</w:t>
            </w:r>
            <w:bookmarkStart w:id="0" w:name="_GoBack"/>
            <w:bookmarkEnd w:id="0"/>
          </w:p>
        </w:tc>
      </w:tr>
    </w:tbl>
    <w:p w:rsidR="00BE1D91" w:rsidRPr="00BE1D91" w:rsidRDefault="00BE1D91" w:rsidP="00BE1D91">
      <w:pPr>
        <w:ind w:left="0"/>
        <w:rPr>
          <w:b/>
        </w:rPr>
      </w:pPr>
    </w:p>
    <w:p w:rsidR="001C6A47" w:rsidRPr="00BE1D91" w:rsidRDefault="001C6A47">
      <w:pPr>
        <w:ind w:left="0"/>
        <w:rPr>
          <w:b/>
        </w:rPr>
      </w:pPr>
    </w:p>
    <w:sectPr w:rsidR="001C6A47" w:rsidRPr="00BE1D91" w:rsidSect="00916246">
      <w:headerReference w:type="even" r:id="rId8"/>
      <w:headerReference w:type="default" r:id="rId9"/>
      <w:footerReference w:type="even" r:id="rId10"/>
      <w:headerReference w:type="first" r:id="rId11"/>
      <w:pgSz w:w="12240" w:h="15840" w:code="1"/>
      <w:pgMar w:top="-1134" w:right="1701" w:bottom="1418" w:left="1418" w:header="56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3B" w:rsidRDefault="00CB2B3B" w:rsidP="009578D3">
      <w:r>
        <w:separator/>
      </w:r>
    </w:p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245E9C"/>
    <w:p w:rsidR="00CB2B3B" w:rsidRDefault="00CB2B3B" w:rsidP="007B6EC5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617183"/>
    <w:p w:rsidR="00CB2B3B" w:rsidRDefault="00CB2B3B" w:rsidP="00617183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523631"/>
    <w:p w:rsidR="00CB2B3B" w:rsidRDefault="00CB2B3B" w:rsidP="006E5D57"/>
    <w:p w:rsidR="00CB2B3B" w:rsidRDefault="00CB2B3B" w:rsidP="006E5D57"/>
    <w:p w:rsidR="00CB2B3B" w:rsidRDefault="00CB2B3B" w:rsidP="006E5D57"/>
    <w:p w:rsidR="00CB2B3B" w:rsidRDefault="00CB2B3B" w:rsidP="00BB4C17"/>
    <w:p w:rsidR="00CB2B3B" w:rsidRDefault="00CB2B3B" w:rsidP="00FC7B47"/>
    <w:p w:rsidR="00CB2B3B" w:rsidRDefault="00CB2B3B" w:rsidP="00FC7B47"/>
    <w:p w:rsidR="00CB2B3B" w:rsidRDefault="00CB2B3B" w:rsidP="003E2151"/>
    <w:p w:rsidR="00CB2B3B" w:rsidRDefault="00CB2B3B" w:rsidP="004E2EB0"/>
    <w:p w:rsidR="00CB2B3B" w:rsidRDefault="00CB2B3B" w:rsidP="00BF7DCB"/>
    <w:p w:rsidR="00CB2B3B" w:rsidRDefault="00CB2B3B" w:rsidP="00BE1D91"/>
    <w:p w:rsidR="00CB2B3B" w:rsidRDefault="00CB2B3B" w:rsidP="00BE1D91"/>
    <w:p w:rsidR="00CB2B3B" w:rsidRDefault="00CB2B3B" w:rsidP="00C7348A"/>
    <w:p w:rsidR="00CB2B3B" w:rsidRDefault="00CB2B3B" w:rsidP="00C7348A"/>
    <w:p w:rsidR="00CB2B3B" w:rsidRDefault="00CB2B3B" w:rsidP="00C7348A"/>
    <w:p w:rsidR="00CB2B3B" w:rsidRDefault="00CB2B3B" w:rsidP="003A2044"/>
    <w:p w:rsidR="00CB2B3B" w:rsidRDefault="00CB2B3B" w:rsidP="003A2044"/>
    <w:p w:rsidR="00CB2B3B" w:rsidRDefault="00CB2B3B" w:rsidP="003A2044"/>
    <w:p w:rsidR="00CB2B3B" w:rsidRDefault="00CB2B3B" w:rsidP="003A2044"/>
    <w:p w:rsidR="00CB2B3B" w:rsidRDefault="00CB2B3B" w:rsidP="00B16957"/>
    <w:p w:rsidR="00CB2B3B" w:rsidRDefault="00CB2B3B" w:rsidP="00B16957"/>
    <w:p w:rsidR="00CB2B3B" w:rsidRDefault="00CB2B3B" w:rsidP="00B16957"/>
    <w:p w:rsidR="00CB2B3B" w:rsidRDefault="00CB2B3B" w:rsidP="00A77D8F"/>
    <w:p w:rsidR="00CB2B3B" w:rsidRDefault="00CB2B3B" w:rsidP="005137AB"/>
    <w:p w:rsidR="00CB2B3B" w:rsidRDefault="00CB2B3B" w:rsidP="005137AB"/>
    <w:p w:rsidR="00CB2B3B" w:rsidRDefault="00CB2B3B" w:rsidP="004F29E9"/>
    <w:p w:rsidR="00CB2B3B" w:rsidRDefault="00CB2B3B" w:rsidP="00D01048"/>
    <w:p w:rsidR="00CB2B3B" w:rsidRDefault="00CB2B3B" w:rsidP="00D01048"/>
  </w:endnote>
  <w:endnote w:type="continuationSeparator" w:id="0">
    <w:p w:rsidR="00CB2B3B" w:rsidRDefault="00CB2B3B" w:rsidP="009578D3">
      <w:r>
        <w:continuationSeparator/>
      </w:r>
    </w:p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245E9C"/>
    <w:p w:rsidR="00CB2B3B" w:rsidRDefault="00CB2B3B" w:rsidP="007B6EC5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617183"/>
    <w:p w:rsidR="00CB2B3B" w:rsidRDefault="00CB2B3B" w:rsidP="00617183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523631"/>
    <w:p w:rsidR="00CB2B3B" w:rsidRDefault="00CB2B3B" w:rsidP="006E5D57"/>
    <w:p w:rsidR="00CB2B3B" w:rsidRDefault="00CB2B3B" w:rsidP="006E5D57"/>
    <w:p w:rsidR="00CB2B3B" w:rsidRDefault="00CB2B3B" w:rsidP="006E5D57"/>
    <w:p w:rsidR="00CB2B3B" w:rsidRDefault="00CB2B3B" w:rsidP="00BB4C17"/>
    <w:p w:rsidR="00CB2B3B" w:rsidRDefault="00CB2B3B" w:rsidP="00FC7B47"/>
    <w:p w:rsidR="00CB2B3B" w:rsidRDefault="00CB2B3B" w:rsidP="00FC7B47"/>
    <w:p w:rsidR="00CB2B3B" w:rsidRDefault="00CB2B3B" w:rsidP="003E2151"/>
    <w:p w:rsidR="00CB2B3B" w:rsidRDefault="00CB2B3B" w:rsidP="004E2EB0"/>
    <w:p w:rsidR="00CB2B3B" w:rsidRDefault="00CB2B3B" w:rsidP="00BF7DCB"/>
    <w:p w:rsidR="00CB2B3B" w:rsidRDefault="00CB2B3B" w:rsidP="00BE1D91"/>
    <w:p w:rsidR="00CB2B3B" w:rsidRDefault="00CB2B3B" w:rsidP="00BE1D91"/>
    <w:p w:rsidR="00CB2B3B" w:rsidRDefault="00CB2B3B" w:rsidP="00C7348A"/>
    <w:p w:rsidR="00CB2B3B" w:rsidRDefault="00CB2B3B" w:rsidP="00C7348A"/>
    <w:p w:rsidR="00CB2B3B" w:rsidRDefault="00CB2B3B" w:rsidP="00C7348A"/>
    <w:p w:rsidR="00CB2B3B" w:rsidRDefault="00CB2B3B" w:rsidP="003A2044"/>
    <w:p w:rsidR="00CB2B3B" w:rsidRDefault="00CB2B3B" w:rsidP="003A2044"/>
    <w:p w:rsidR="00CB2B3B" w:rsidRDefault="00CB2B3B" w:rsidP="003A2044"/>
    <w:p w:rsidR="00CB2B3B" w:rsidRDefault="00CB2B3B" w:rsidP="003A2044"/>
    <w:p w:rsidR="00CB2B3B" w:rsidRDefault="00CB2B3B" w:rsidP="00B16957"/>
    <w:p w:rsidR="00CB2B3B" w:rsidRDefault="00CB2B3B" w:rsidP="00B16957"/>
    <w:p w:rsidR="00CB2B3B" w:rsidRDefault="00CB2B3B" w:rsidP="00B16957"/>
    <w:p w:rsidR="00CB2B3B" w:rsidRDefault="00CB2B3B" w:rsidP="00A77D8F"/>
    <w:p w:rsidR="00CB2B3B" w:rsidRDefault="00CB2B3B" w:rsidP="005137AB"/>
    <w:p w:rsidR="00CB2B3B" w:rsidRDefault="00CB2B3B" w:rsidP="005137AB"/>
    <w:p w:rsidR="00CB2B3B" w:rsidRDefault="00CB2B3B" w:rsidP="004F29E9"/>
    <w:p w:rsidR="00CB2B3B" w:rsidRDefault="00CB2B3B" w:rsidP="00D01048"/>
    <w:p w:rsidR="00CB2B3B" w:rsidRDefault="00CB2B3B" w:rsidP="00D0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9B" w:rsidRDefault="00436E9B" w:rsidP="009578D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E9B" w:rsidRDefault="00436E9B" w:rsidP="009578D3">
    <w:pPr>
      <w:pStyle w:val="Footer"/>
    </w:pPr>
  </w:p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EC63DE"/>
  <w:p w:rsidR="00436E9B" w:rsidRDefault="00436E9B" w:rsidP="00EC63DE"/>
  <w:p w:rsidR="00436E9B" w:rsidRDefault="00436E9B" w:rsidP="00EC63DE"/>
  <w:p w:rsidR="00436E9B" w:rsidRDefault="00436E9B" w:rsidP="00EC63DE"/>
  <w:p w:rsidR="00436E9B" w:rsidRDefault="00436E9B" w:rsidP="00EC63DE"/>
  <w:p w:rsidR="00436E9B" w:rsidRDefault="00436E9B" w:rsidP="00245E9C"/>
  <w:p w:rsidR="00436E9B" w:rsidRDefault="00436E9B" w:rsidP="007B6EC5"/>
  <w:p w:rsidR="00436E9B" w:rsidRDefault="00436E9B" w:rsidP="00831946"/>
  <w:p w:rsidR="00436E9B" w:rsidRDefault="00436E9B" w:rsidP="00831946"/>
  <w:p w:rsidR="00436E9B" w:rsidRDefault="00436E9B" w:rsidP="00831946"/>
  <w:p w:rsidR="00436E9B" w:rsidRDefault="00436E9B" w:rsidP="00831946"/>
  <w:p w:rsidR="00436E9B" w:rsidRDefault="00436E9B" w:rsidP="008319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3B" w:rsidRDefault="00CB2B3B" w:rsidP="009578D3">
      <w:r>
        <w:separator/>
      </w:r>
    </w:p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245E9C"/>
    <w:p w:rsidR="00CB2B3B" w:rsidRDefault="00CB2B3B" w:rsidP="007B6EC5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617183"/>
    <w:p w:rsidR="00CB2B3B" w:rsidRDefault="00CB2B3B" w:rsidP="00617183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523631"/>
    <w:p w:rsidR="00CB2B3B" w:rsidRDefault="00CB2B3B" w:rsidP="006E5D57"/>
    <w:p w:rsidR="00CB2B3B" w:rsidRDefault="00CB2B3B" w:rsidP="006E5D57"/>
    <w:p w:rsidR="00CB2B3B" w:rsidRDefault="00CB2B3B" w:rsidP="006E5D57"/>
    <w:p w:rsidR="00CB2B3B" w:rsidRDefault="00CB2B3B" w:rsidP="00BB4C17"/>
    <w:p w:rsidR="00CB2B3B" w:rsidRDefault="00CB2B3B" w:rsidP="00FC7B47"/>
    <w:p w:rsidR="00CB2B3B" w:rsidRDefault="00CB2B3B" w:rsidP="00FC7B47"/>
    <w:p w:rsidR="00CB2B3B" w:rsidRDefault="00CB2B3B" w:rsidP="003E2151"/>
    <w:p w:rsidR="00CB2B3B" w:rsidRDefault="00CB2B3B" w:rsidP="004E2EB0"/>
    <w:p w:rsidR="00CB2B3B" w:rsidRDefault="00CB2B3B" w:rsidP="00BF7DCB"/>
    <w:p w:rsidR="00CB2B3B" w:rsidRDefault="00CB2B3B" w:rsidP="00BE1D91"/>
    <w:p w:rsidR="00CB2B3B" w:rsidRDefault="00CB2B3B" w:rsidP="00BE1D91"/>
    <w:p w:rsidR="00CB2B3B" w:rsidRDefault="00CB2B3B" w:rsidP="00C7348A"/>
    <w:p w:rsidR="00CB2B3B" w:rsidRDefault="00CB2B3B" w:rsidP="00C7348A"/>
    <w:p w:rsidR="00CB2B3B" w:rsidRDefault="00CB2B3B" w:rsidP="00C7348A"/>
    <w:p w:rsidR="00CB2B3B" w:rsidRDefault="00CB2B3B" w:rsidP="003A2044"/>
    <w:p w:rsidR="00CB2B3B" w:rsidRDefault="00CB2B3B" w:rsidP="003A2044"/>
    <w:p w:rsidR="00CB2B3B" w:rsidRDefault="00CB2B3B" w:rsidP="003A2044"/>
    <w:p w:rsidR="00CB2B3B" w:rsidRDefault="00CB2B3B" w:rsidP="003A2044"/>
    <w:p w:rsidR="00CB2B3B" w:rsidRDefault="00CB2B3B" w:rsidP="00B16957"/>
    <w:p w:rsidR="00CB2B3B" w:rsidRDefault="00CB2B3B" w:rsidP="00B16957"/>
    <w:p w:rsidR="00CB2B3B" w:rsidRDefault="00CB2B3B" w:rsidP="00B16957"/>
    <w:p w:rsidR="00CB2B3B" w:rsidRDefault="00CB2B3B" w:rsidP="00A77D8F"/>
    <w:p w:rsidR="00CB2B3B" w:rsidRDefault="00CB2B3B" w:rsidP="005137AB"/>
    <w:p w:rsidR="00CB2B3B" w:rsidRDefault="00CB2B3B" w:rsidP="005137AB"/>
    <w:p w:rsidR="00CB2B3B" w:rsidRDefault="00CB2B3B" w:rsidP="004F29E9"/>
    <w:p w:rsidR="00CB2B3B" w:rsidRDefault="00CB2B3B" w:rsidP="00D01048"/>
    <w:p w:rsidR="00CB2B3B" w:rsidRDefault="00CB2B3B" w:rsidP="00D01048"/>
  </w:footnote>
  <w:footnote w:type="continuationSeparator" w:id="0">
    <w:p w:rsidR="00CB2B3B" w:rsidRDefault="00CB2B3B" w:rsidP="009578D3">
      <w:r>
        <w:continuationSeparator/>
      </w:r>
    </w:p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9578D3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EC63DE"/>
    <w:p w:rsidR="00CB2B3B" w:rsidRDefault="00CB2B3B" w:rsidP="00245E9C"/>
    <w:p w:rsidR="00CB2B3B" w:rsidRDefault="00CB2B3B" w:rsidP="007B6EC5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831946"/>
    <w:p w:rsidR="00CB2B3B" w:rsidRDefault="00CB2B3B" w:rsidP="00617183"/>
    <w:p w:rsidR="00CB2B3B" w:rsidRDefault="00CB2B3B" w:rsidP="00617183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905967"/>
    <w:p w:rsidR="00CB2B3B" w:rsidRDefault="00CB2B3B" w:rsidP="00523631"/>
    <w:p w:rsidR="00CB2B3B" w:rsidRDefault="00CB2B3B" w:rsidP="006E5D57"/>
    <w:p w:rsidR="00CB2B3B" w:rsidRDefault="00CB2B3B" w:rsidP="006E5D57"/>
    <w:p w:rsidR="00CB2B3B" w:rsidRDefault="00CB2B3B" w:rsidP="006E5D57"/>
    <w:p w:rsidR="00CB2B3B" w:rsidRDefault="00CB2B3B" w:rsidP="00BB4C17"/>
    <w:p w:rsidR="00CB2B3B" w:rsidRDefault="00CB2B3B" w:rsidP="00FC7B47"/>
    <w:p w:rsidR="00CB2B3B" w:rsidRDefault="00CB2B3B" w:rsidP="00FC7B47"/>
    <w:p w:rsidR="00CB2B3B" w:rsidRDefault="00CB2B3B" w:rsidP="003E2151"/>
    <w:p w:rsidR="00CB2B3B" w:rsidRDefault="00CB2B3B" w:rsidP="004E2EB0"/>
    <w:p w:rsidR="00CB2B3B" w:rsidRDefault="00CB2B3B" w:rsidP="00BF7DCB"/>
    <w:p w:rsidR="00CB2B3B" w:rsidRDefault="00CB2B3B" w:rsidP="00BE1D91"/>
    <w:p w:rsidR="00CB2B3B" w:rsidRDefault="00CB2B3B" w:rsidP="00BE1D91"/>
    <w:p w:rsidR="00CB2B3B" w:rsidRDefault="00CB2B3B" w:rsidP="00C7348A"/>
    <w:p w:rsidR="00CB2B3B" w:rsidRDefault="00CB2B3B" w:rsidP="00C7348A"/>
    <w:p w:rsidR="00CB2B3B" w:rsidRDefault="00CB2B3B" w:rsidP="00C7348A"/>
    <w:p w:rsidR="00CB2B3B" w:rsidRDefault="00CB2B3B" w:rsidP="003A2044"/>
    <w:p w:rsidR="00CB2B3B" w:rsidRDefault="00CB2B3B" w:rsidP="003A2044"/>
    <w:p w:rsidR="00CB2B3B" w:rsidRDefault="00CB2B3B" w:rsidP="003A2044"/>
    <w:p w:rsidR="00CB2B3B" w:rsidRDefault="00CB2B3B" w:rsidP="003A2044"/>
    <w:p w:rsidR="00CB2B3B" w:rsidRDefault="00CB2B3B" w:rsidP="00B16957"/>
    <w:p w:rsidR="00CB2B3B" w:rsidRDefault="00CB2B3B" w:rsidP="00B16957"/>
    <w:p w:rsidR="00CB2B3B" w:rsidRDefault="00CB2B3B" w:rsidP="00B16957"/>
    <w:p w:rsidR="00CB2B3B" w:rsidRDefault="00CB2B3B" w:rsidP="00A77D8F"/>
    <w:p w:rsidR="00CB2B3B" w:rsidRDefault="00CB2B3B" w:rsidP="005137AB"/>
    <w:p w:rsidR="00CB2B3B" w:rsidRDefault="00CB2B3B" w:rsidP="005137AB"/>
    <w:p w:rsidR="00CB2B3B" w:rsidRDefault="00CB2B3B" w:rsidP="004F29E9"/>
    <w:p w:rsidR="00CB2B3B" w:rsidRDefault="00CB2B3B" w:rsidP="00D01048"/>
    <w:p w:rsidR="00CB2B3B" w:rsidRDefault="00CB2B3B" w:rsidP="00D01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9B" w:rsidRDefault="00436E9B" w:rsidP="009578D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E9B" w:rsidRDefault="00436E9B" w:rsidP="009578D3">
    <w:pPr>
      <w:pStyle w:val="Header"/>
    </w:pPr>
  </w:p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EC63DE"/>
  <w:p w:rsidR="00436E9B" w:rsidRDefault="00436E9B" w:rsidP="00EC63DE"/>
  <w:p w:rsidR="00436E9B" w:rsidRDefault="00436E9B" w:rsidP="00EC63DE"/>
  <w:p w:rsidR="00436E9B" w:rsidRDefault="00436E9B" w:rsidP="00EC63DE"/>
  <w:p w:rsidR="00436E9B" w:rsidRDefault="00436E9B" w:rsidP="00EC63DE"/>
  <w:p w:rsidR="00436E9B" w:rsidRDefault="00436E9B" w:rsidP="00245E9C"/>
  <w:p w:rsidR="00436E9B" w:rsidRDefault="00436E9B" w:rsidP="007B6EC5"/>
  <w:p w:rsidR="00436E9B" w:rsidRDefault="00436E9B" w:rsidP="00831946"/>
  <w:p w:rsidR="00436E9B" w:rsidRDefault="00436E9B" w:rsidP="00831946"/>
  <w:p w:rsidR="00436E9B" w:rsidRDefault="00436E9B" w:rsidP="00831946"/>
  <w:p w:rsidR="00436E9B" w:rsidRDefault="00436E9B" w:rsidP="00831946"/>
  <w:p w:rsidR="00436E9B" w:rsidRDefault="00436E9B" w:rsidP="008319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9578D3"/>
  <w:p w:rsidR="00436E9B" w:rsidRDefault="00436E9B" w:rsidP="00EC63DE"/>
  <w:p w:rsidR="00436E9B" w:rsidRDefault="00436E9B" w:rsidP="00EC63DE"/>
  <w:p w:rsidR="00436E9B" w:rsidRDefault="00436E9B" w:rsidP="00EC63DE"/>
  <w:p w:rsidR="00436E9B" w:rsidRDefault="00436E9B" w:rsidP="00EC63DE"/>
  <w:p w:rsidR="00436E9B" w:rsidRDefault="00436E9B" w:rsidP="00EC63DE"/>
  <w:p w:rsidR="00436E9B" w:rsidRDefault="00436E9B" w:rsidP="00245E9C"/>
  <w:p w:rsidR="00436E9B" w:rsidRDefault="00436E9B" w:rsidP="007B6EC5"/>
  <w:p w:rsidR="00436E9B" w:rsidRDefault="00436E9B" w:rsidP="00831946"/>
  <w:p w:rsidR="00436E9B" w:rsidRDefault="00436E9B" w:rsidP="00831946"/>
  <w:p w:rsidR="00436E9B" w:rsidRDefault="00436E9B" w:rsidP="00831946"/>
  <w:p w:rsidR="00436E9B" w:rsidRDefault="00436E9B" w:rsidP="00831946"/>
  <w:p w:rsidR="00436E9B" w:rsidRDefault="00436E9B" w:rsidP="008319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9B" w:rsidRDefault="00436E9B" w:rsidP="009578D3">
    <w:pPr>
      <w:rPr>
        <w:noProof/>
      </w:rPr>
    </w:pPr>
  </w:p>
  <w:p w:rsidR="00436E9B" w:rsidRDefault="00436E9B" w:rsidP="009578D3">
    <w:pPr>
      <w:rPr>
        <w:noProof/>
      </w:rPr>
    </w:pP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 wp14:anchorId="0BF3B946" wp14:editId="20175918">
          <wp:simplePos x="0" y="0"/>
          <wp:positionH relativeFrom="column">
            <wp:posOffset>4479925</wp:posOffset>
          </wp:positionH>
          <wp:positionV relativeFrom="paragraph">
            <wp:posOffset>23495</wp:posOffset>
          </wp:positionV>
          <wp:extent cx="1583690" cy="457200"/>
          <wp:effectExtent l="0" t="0" r="0" b="0"/>
          <wp:wrapThrough wrapText="bothSides">
            <wp:wrapPolygon edited="0">
              <wp:start x="0" y="0"/>
              <wp:lineTo x="0" y="20700"/>
              <wp:lineTo x="21306" y="20700"/>
              <wp:lineTo x="21306" y="0"/>
              <wp:lineTo x="0" y="0"/>
            </wp:wrapPolygon>
          </wp:wrapThrough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9" t="10417" r="45290" b="27083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6E9B" w:rsidRPr="006A610F" w:rsidRDefault="00436E9B" w:rsidP="009578D3">
    <w:pPr>
      <w:rPr>
        <w:noProof/>
      </w:rPr>
    </w:pPr>
    <w:r w:rsidRPr="006A610F">
      <w:rPr>
        <w:noProof/>
      </w:rPr>
      <w:t xml:space="preserve">Subgerencia de Abastecimiento </w:t>
    </w:r>
  </w:p>
  <w:p w:rsidR="00436E9B" w:rsidRPr="006A610F" w:rsidRDefault="00436E9B" w:rsidP="009578D3">
    <w:pPr>
      <w:rPr>
        <w:noProof/>
      </w:rPr>
    </w:pPr>
    <w:r>
      <w:rPr>
        <w:noProof/>
      </w:rPr>
      <w:t>Subgerencia de Servicios y Estaciones</w:t>
    </w:r>
  </w:p>
  <w:p w:rsidR="00436E9B" w:rsidRDefault="00436E9B" w:rsidP="00957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A32"/>
    <w:multiLevelType w:val="hybridMultilevel"/>
    <w:tmpl w:val="C540BB74"/>
    <w:lvl w:ilvl="0" w:tplc="CB38C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1C30"/>
    <w:multiLevelType w:val="hybridMultilevel"/>
    <w:tmpl w:val="53A67F40"/>
    <w:lvl w:ilvl="0" w:tplc="4A109D12">
      <w:start w:val="1"/>
      <w:numFmt w:val="decimal"/>
      <w:pStyle w:val="Anexos"/>
      <w:lvlText w:val="ANEXO N°%1"/>
      <w:lvlJc w:val="left"/>
      <w:pPr>
        <w:ind w:left="41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08" w:hanging="360"/>
      </w:pPr>
    </w:lvl>
    <w:lvl w:ilvl="2" w:tplc="340A001B" w:tentative="1">
      <w:start w:val="1"/>
      <w:numFmt w:val="lowerRoman"/>
      <w:lvlText w:val="%3."/>
      <w:lvlJc w:val="right"/>
      <w:pPr>
        <w:ind w:left="5628" w:hanging="180"/>
      </w:pPr>
    </w:lvl>
    <w:lvl w:ilvl="3" w:tplc="340A000F" w:tentative="1">
      <w:start w:val="1"/>
      <w:numFmt w:val="decimal"/>
      <w:lvlText w:val="%4."/>
      <w:lvlJc w:val="left"/>
      <w:pPr>
        <w:ind w:left="6348" w:hanging="360"/>
      </w:pPr>
    </w:lvl>
    <w:lvl w:ilvl="4" w:tplc="340A0019" w:tentative="1">
      <w:start w:val="1"/>
      <w:numFmt w:val="lowerLetter"/>
      <w:lvlText w:val="%5."/>
      <w:lvlJc w:val="left"/>
      <w:pPr>
        <w:ind w:left="7068" w:hanging="360"/>
      </w:pPr>
    </w:lvl>
    <w:lvl w:ilvl="5" w:tplc="340A001B" w:tentative="1">
      <w:start w:val="1"/>
      <w:numFmt w:val="lowerRoman"/>
      <w:lvlText w:val="%6."/>
      <w:lvlJc w:val="right"/>
      <w:pPr>
        <w:ind w:left="7788" w:hanging="180"/>
      </w:pPr>
    </w:lvl>
    <w:lvl w:ilvl="6" w:tplc="340A000F" w:tentative="1">
      <w:start w:val="1"/>
      <w:numFmt w:val="decimal"/>
      <w:lvlText w:val="%7."/>
      <w:lvlJc w:val="left"/>
      <w:pPr>
        <w:ind w:left="8508" w:hanging="360"/>
      </w:pPr>
    </w:lvl>
    <w:lvl w:ilvl="7" w:tplc="340A0019" w:tentative="1">
      <w:start w:val="1"/>
      <w:numFmt w:val="lowerLetter"/>
      <w:lvlText w:val="%8."/>
      <w:lvlJc w:val="left"/>
      <w:pPr>
        <w:ind w:left="9228" w:hanging="360"/>
      </w:pPr>
    </w:lvl>
    <w:lvl w:ilvl="8" w:tplc="3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2C5F7425"/>
    <w:multiLevelType w:val="multilevel"/>
    <w:tmpl w:val="7C486C60"/>
    <w:lvl w:ilvl="0">
      <w:start w:val="1"/>
      <w:numFmt w:val="decimal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Heading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5F126FFB"/>
    <w:multiLevelType w:val="multilevel"/>
    <w:tmpl w:val="9392F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686889"/>
    <w:multiLevelType w:val="hybridMultilevel"/>
    <w:tmpl w:val="9C447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A4"/>
    <w:rsid w:val="00004BF8"/>
    <w:rsid w:val="000073C6"/>
    <w:rsid w:val="0001367C"/>
    <w:rsid w:val="0001530E"/>
    <w:rsid w:val="00015B0C"/>
    <w:rsid w:val="000212BF"/>
    <w:rsid w:val="00025805"/>
    <w:rsid w:val="00026C1F"/>
    <w:rsid w:val="0003134F"/>
    <w:rsid w:val="00036FF8"/>
    <w:rsid w:val="00040B3B"/>
    <w:rsid w:val="00052977"/>
    <w:rsid w:val="00053BB5"/>
    <w:rsid w:val="00054E0F"/>
    <w:rsid w:val="00075A3F"/>
    <w:rsid w:val="00076F73"/>
    <w:rsid w:val="000823AB"/>
    <w:rsid w:val="000919E0"/>
    <w:rsid w:val="0009342B"/>
    <w:rsid w:val="00095C74"/>
    <w:rsid w:val="000A1499"/>
    <w:rsid w:val="000A200F"/>
    <w:rsid w:val="000C17C9"/>
    <w:rsid w:val="000C1C91"/>
    <w:rsid w:val="000F0FC3"/>
    <w:rsid w:val="000F7337"/>
    <w:rsid w:val="00102303"/>
    <w:rsid w:val="00103F4D"/>
    <w:rsid w:val="0010553E"/>
    <w:rsid w:val="00105952"/>
    <w:rsid w:val="00127DCD"/>
    <w:rsid w:val="00127F5E"/>
    <w:rsid w:val="0013038F"/>
    <w:rsid w:val="001320B1"/>
    <w:rsid w:val="0013257C"/>
    <w:rsid w:val="001330B6"/>
    <w:rsid w:val="00143E85"/>
    <w:rsid w:val="00144A33"/>
    <w:rsid w:val="00146C69"/>
    <w:rsid w:val="00151CB4"/>
    <w:rsid w:val="00152A3F"/>
    <w:rsid w:val="00154A7E"/>
    <w:rsid w:val="00161DB5"/>
    <w:rsid w:val="00163060"/>
    <w:rsid w:val="0016411C"/>
    <w:rsid w:val="00164A10"/>
    <w:rsid w:val="0016771B"/>
    <w:rsid w:val="00174831"/>
    <w:rsid w:val="0017745E"/>
    <w:rsid w:val="00180928"/>
    <w:rsid w:val="001864EF"/>
    <w:rsid w:val="00190160"/>
    <w:rsid w:val="001927AC"/>
    <w:rsid w:val="00193D2C"/>
    <w:rsid w:val="001A33C5"/>
    <w:rsid w:val="001B762A"/>
    <w:rsid w:val="001C29DD"/>
    <w:rsid w:val="001C354D"/>
    <w:rsid w:val="001C4BFC"/>
    <w:rsid w:val="001C6A47"/>
    <w:rsid w:val="001E32FA"/>
    <w:rsid w:val="001F00F1"/>
    <w:rsid w:val="001F2895"/>
    <w:rsid w:val="001F3E4B"/>
    <w:rsid w:val="00201A0C"/>
    <w:rsid w:val="00202702"/>
    <w:rsid w:val="002241FC"/>
    <w:rsid w:val="0023212B"/>
    <w:rsid w:val="00235515"/>
    <w:rsid w:val="00241C2B"/>
    <w:rsid w:val="00242290"/>
    <w:rsid w:val="00244C84"/>
    <w:rsid w:val="00245E9C"/>
    <w:rsid w:val="0025519E"/>
    <w:rsid w:val="00255E7F"/>
    <w:rsid w:val="00261085"/>
    <w:rsid w:val="002737F1"/>
    <w:rsid w:val="0027616B"/>
    <w:rsid w:val="00280975"/>
    <w:rsid w:val="00282430"/>
    <w:rsid w:val="002837D0"/>
    <w:rsid w:val="00291F68"/>
    <w:rsid w:val="002A3995"/>
    <w:rsid w:val="002B066E"/>
    <w:rsid w:val="002B19B4"/>
    <w:rsid w:val="002C6498"/>
    <w:rsid w:val="002D0C2F"/>
    <w:rsid w:val="002F514A"/>
    <w:rsid w:val="00305711"/>
    <w:rsid w:val="00311AF0"/>
    <w:rsid w:val="003147AA"/>
    <w:rsid w:val="00321530"/>
    <w:rsid w:val="003217CD"/>
    <w:rsid w:val="00321AD8"/>
    <w:rsid w:val="0033301F"/>
    <w:rsid w:val="00337382"/>
    <w:rsid w:val="00337D66"/>
    <w:rsid w:val="00340940"/>
    <w:rsid w:val="00346DB1"/>
    <w:rsid w:val="0035078D"/>
    <w:rsid w:val="00354893"/>
    <w:rsid w:val="00354F1C"/>
    <w:rsid w:val="00355AD0"/>
    <w:rsid w:val="00356459"/>
    <w:rsid w:val="00363934"/>
    <w:rsid w:val="003673D7"/>
    <w:rsid w:val="00373899"/>
    <w:rsid w:val="00377B1C"/>
    <w:rsid w:val="003805D5"/>
    <w:rsid w:val="00392F00"/>
    <w:rsid w:val="00395475"/>
    <w:rsid w:val="003A2044"/>
    <w:rsid w:val="003A428D"/>
    <w:rsid w:val="003A5CAE"/>
    <w:rsid w:val="003C39BF"/>
    <w:rsid w:val="003D615A"/>
    <w:rsid w:val="003D662A"/>
    <w:rsid w:val="003E2151"/>
    <w:rsid w:val="003E2603"/>
    <w:rsid w:val="003F3CB7"/>
    <w:rsid w:val="00401CD5"/>
    <w:rsid w:val="00406118"/>
    <w:rsid w:val="00413B64"/>
    <w:rsid w:val="00414F83"/>
    <w:rsid w:val="00417E45"/>
    <w:rsid w:val="00424D36"/>
    <w:rsid w:val="00425B2D"/>
    <w:rsid w:val="00432A71"/>
    <w:rsid w:val="00433E7C"/>
    <w:rsid w:val="00436E9B"/>
    <w:rsid w:val="00441B73"/>
    <w:rsid w:val="00444A26"/>
    <w:rsid w:val="004506E7"/>
    <w:rsid w:val="004515B6"/>
    <w:rsid w:val="004545A5"/>
    <w:rsid w:val="0045515F"/>
    <w:rsid w:val="0045601B"/>
    <w:rsid w:val="004612BF"/>
    <w:rsid w:val="004655FD"/>
    <w:rsid w:val="00465A94"/>
    <w:rsid w:val="00481047"/>
    <w:rsid w:val="00481A3D"/>
    <w:rsid w:val="004911B2"/>
    <w:rsid w:val="004920DB"/>
    <w:rsid w:val="004B4E6E"/>
    <w:rsid w:val="004B6B2D"/>
    <w:rsid w:val="004D0280"/>
    <w:rsid w:val="004D3F0F"/>
    <w:rsid w:val="004E2EB0"/>
    <w:rsid w:val="004E7261"/>
    <w:rsid w:val="004F29E9"/>
    <w:rsid w:val="004F3E34"/>
    <w:rsid w:val="004F44BB"/>
    <w:rsid w:val="005004B1"/>
    <w:rsid w:val="00502ED5"/>
    <w:rsid w:val="005075D6"/>
    <w:rsid w:val="00512E87"/>
    <w:rsid w:val="005137AB"/>
    <w:rsid w:val="00520C1E"/>
    <w:rsid w:val="005220DF"/>
    <w:rsid w:val="00523561"/>
    <w:rsid w:val="00523631"/>
    <w:rsid w:val="00523A8C"/>
    <w:rsid w:val="00532D44"/>
    <w:rsid w:val="0053461F"/>
    <w:rsid w:val="00537115"/>
    <w:rsid w:val="00540A07"/>
    <w:rsid w:val="0054567D"/>
    <w:rsid w:val="00545A13"/>
    <w:rsid w:val="005516C6"/>
    <w:rsid w:val="00551E1E"/>
    <w:rsid w:val="005652B0"/>
    <w:rsid w:val="005667C2"/>
    <w:rsid w:val="00566EF2"/>
    <w:rsid w:val="005702CA"/>
    <w:rsid w:val="00574135"/>
    <w:rsid w:val="0058005B"/>
    <w:rsid w:val="00580412"/>
    <w:rsid w:val="00585968"/>
    <w:rsid w:val="005878F9"/>
    <w:rsid w:val="005915B6"/>
    <w:rsid w:val="005959FF"/>
    <w:rsid w:val="005A24C8"/>
    <w:rsid w:val="005B27B9"/>
    <w:rsid w:val="005B68F4"/>
    <w:rsid w:val="005C5464"/>
    <w:rsid w:val="005D0641"/>
    <w:rsid w:val="005D440E"/>
    <w:rsid w:val="005E5FB0"/>
    <w:rsid w:val="005F6F03"/>
    <w:rsid w:val="00610081"/>
    <w:rsid w:val="00617183"/>
    <w:rsid w:val="00632B83"/>
    <w:rsid w:val="006340B8"/>
    <w:rsid w:val="0063466F"/>
    <w:rsid w:val="00641FBC"/>
    <w:rsid w:val="00646B52"/>
    <w:rsid w:val="00651104"/>
    <w:rsid w:val="0065224E"/>
    <w:rsid w:val="0065570B"/>
    <w:rsid w:val="00690114"/>
    <w:rsid w:val="0069279E"/>
    <w:rsid w:val="00697F3E"/>
    <w:rsid w:val="006A2E1E"/>
    <w:rsid w:val="006A610F"/>
    <w:rsid w:val="006A6F6F"/>
    <w:rsid w:val="006B1AE9"/>
    <w:rsid w:val="006B5203"/>
    <w:rsid w:val="006B75A2"/>
    <w:rsid w:val="006D32D4"/>
    <w:rsid w:val="006E5D57"/>
    <w:rsid w:val="006E77AA"/>
    <w:rsid w:val="00700737"/>
    <w:rsid w:val="00702AE2"/>
    <w:rsid w:val="00745BE6"/>
    <w:rsid w:val="00745F62"/>
    <w:rsid w:val="00774B8E"/>
    <w:rsid w:val="0078209F"/>
    <w:rsid w:val="00790BDF"/>
    <w:rsid w:val="00790C37"/>
    <w:rsid w:val="0079209D"/>
    <w:rsid w:val="00792893"/>
    <w:rsid w:val="007A17CE"/>
    <w:rsid w:val="007A1F26"/>
    <w:rsid w:val="007B0346"/>
    <w:rsid w:val="007B0C50"/>
    <w:rsid w:val="007B6EC5"/>
    <w:rsid w:val="007B7E5B"/>
    <w:rsid w:val="007D087A"/>
    <w:rsid w:val="007D1E54"/>
    <w:rsid w:val="007D36EC"/>
    <w:rsid w:val="007D4D16"/>
    <w:rsid w:val="007E291A"/>
    <w:rsid w:val="007F0450"/>
    <w:rsid w:val="007F1522"/>
    <w:rsid w:val="007F23F2"/>
    <w:rsid w:val="00816DCF"/>
    <w:rsid w:val="00831946"/>
    <w:rsid w:val="00833EF3"/>
    <w:rsid w:val="00835A30"/>
    <w:rsid w:val="008551FA"/>
    <w:rsid w:val="00856447"/>
    <w:rsid w:val="00862D84"/>
    <w:rsid w:val="008723C8"/>
    <w:rsid w:val="008807E3"/>
    <w:rsid w:val="00880F19"/>
    <w:rsid w:val="00881EBF"/>
    <w:rsid w:val="008839BC"/>
    <w:rsid w:val="008905A3"/>
    <w:rsid w:val="00894CFA"/>
    <w:rsid w:val="008B1EE5"/>
    <w:rsid w:val="008B570E"/>
    <w:rsid w:val="008C7366"/>
    <w:rsid w:val="008E253D"/>
    <w:rsid w:val="008E2C53"/>
    <w:rsid w:val="008F4F3D"/>
    <w:rsid w:val="00905967"/>
    <w:rsid w:val="00911B18"/>
    <w:rsid w:val="00916246"/>
    <w:rsid w:val="009177BE"/>
    <w:rsid w:val="00917C27"/>
    <w:rsid w:val="00921180"/>
    <w:rsid w:val="0092785D"/>
    <w:rsid w:val="00927BEF"/>
    <w:rsid w:val="009336A9"/>
    <w:rsid w:val="00933755"/>
    <w:rsid w:val="009353C5"/>
    <w:rsid w:val="00943B94"/>
    <w:rsid w:val="00943F48"/>
    <w:rsid w:val="0094777F"/>
    <w:rsid w:val="009575CF"/>
    <w:rsid w:val="009578D3"/>
    <w:rsid w:val="00976AEE"/>
    <w:rsid w:val="00983FBA"/>
    <w:rsid w:val="00984F56"/>
    <w:rsid w:val="00991544"/>
    <w:rsid w:val="00993A79"/>
    <w:rsid w:val="00996C8B"/>
    <w:rsid w:val="009A2B8B"/>
    <w:rsid w:val="009B0548"/>
    <w:rsid w:val="009C2343"/>
    <w:rsid w:val="009C5A5F"/>
    <w:rsid w:val="009C6EDA"/>
    <w:rsid w:val="009D1448"/>
    <w:rsid w:val="009D272F"/>
    <w:rsid w:val="009D6508"/>
    <w:rsid w:val="009E33EF"/>
    <w:rsid w:val="009E5A33"/>
    <w:rsid w:val="009F0FAC"/>
    <w:rsid w:val="009F7DD0"/>
    <w:rsid w:val="00A01197"/>
    <w:rsid w:val="00A015A0"/>
    <w:rsid w:val="00A01CC0"/>
    <w:rsid w:val="00A14866"/>
    <w:rsid w:val="00A21F23"/>
    <w:rsid w:val="00A339A4"/>
    <w:rsid w:val="00A362E1"/>
    <w:rsid w:val="00A41E50"/>
    <w:rsid w:val="00A429E0"/>
    <w:rsid w:val="00A454AA"/>
    <w:rsid w:val="00A4555D"/>
    <w:rsid w:val="00A45754"/>
    <w:rsid w:val="00A50A1F"/>
    <w:rsid w:val="00A6237F"/>
    <w:rsid w:val="00A6443D"/>
    <w:rsid w:val="00A6796D"/>
    <w:rsid w:val="00A70143"/>
    <w:rsid w:val="00A7733F"/>
    <w:rsid w:val="00A77D8F"/>
    <w:rsid w:val="00A823CB"/>
    <w:rsid w:val="00A93A87"/>
    <w:rsid w:val="00A93D86"/>
    <w:rsid w:val="00AA5F9F"/>
    <w:rsid w:val="00AB5891"/>
    <w:rsid w:val="00AB6132"/>
    <w:rsid w:val="00AC4EC1"/>
    <w:rsid w:val="00AC6AF0"/>
    <w:rsid w:val="00AE2D03"/>
    <w:rsid w:val="00AE2D4E"/>
    <w:rsid w:val="00AF15AC"/>
    <w:rsid w:val="00B00FBB"/>
    <w:rsid w:val="00B0780B"/>
    <w:rsid w:val="00B13E10"/>
    <w:rsid w:val="00B16957"/>
    <w:rsid w:val="00B16A11"/>
    <w:rsid w:val="00B17A4D"/>
    <w:rsid w:val="00B24112"/>
    <w:rsid w:val="00B270E1"/>
    <w:rsid w:val="00B27B9A"/>
    <w:rsid w:val="00B32D1C"/>
    <w:rsid w:val="00B40534"/>
    <w:rsid w:val="00B42850"/>
    <w:rsid w:val="00B43886"/>
    <w:rsid w:val="00B53982"/>
    <w:rsid w:val="00B5518A"/>
    <w:rsid w:val="00B62A65"/>
    <w:rsid w:val="00B81B7E"/>
    <w:rsid w:val="00BA390D"/>
    <w:rsid w:val="00BA483A"/>
    <w:rsid w:val="00BA6609"/>
    <w:rsid w:val="00BA6B9F"/>
    <w:rsid w:val="00BB3D1E"/>
    <w:rsid w:val="00BB4C17"/>
    <w:rsid w:val="00BC4CEC"/>
    <w:rsid w:val="00BD29DF"/>
    <w:rsid w:val="00BD716C"/>
    <w:rsid w:val="00BE1D91"/>
    <w:rsid w:val="00BE5521"/>
    <w:rsid w:val="00BF5A8B"/>
    <w:rsid w:val="00BF7DCB"/>
    <w:rsid w:val="00C0418A"/>
    <w:rsid w:val="00C14742"/>
    <w:rsid w:val="00C153D3"/>
    <w:rsid w:val="00C341D2"/>
    <w:rsid w:val="00C348CC"/>
    <w:rsid w:val="00C46C66"/>
    <w:rsid w:val="00C51E40"/>
    <w:rsid w:val="00C55FB2"/>
    <w:rsid w:val="00C644D0"/>
    <w:rsid w:val="00C656F2"/>
    <w:rsid w:val="00C7348A"/>
    <w:rsid w:val="00C82C4F"/>
    <w:rsid w:val="00C83BC8"/>
    <w:rsid w:val="00C85F14"/>
    <w:rsid w:val="00C87FC5"/>
    <w:rsid w:val="00C907D3"/>
    <w:rsid w:val="00CA397C"/>
    <w:rsid w:val="00CA74C0"/>
    <w:rsid w:val="00CA78B6"/>
    <w:rsid w:val="00CB2B3B"/>
    <w:rsid w:val="00CB79CF"/>
    <w:rsid w:val="00CC13B0"/>
    <w:rsid w:val="00CD1217"/>
    <w:rsid w:val="00CD4B4A"/>
    <w:rsid w:val="00CD710A"/>
    <w:rsid w:val="00CE0D90"/>
    <w:rsid w:val="00CF2118"/>
    <w:rsid w:val="00D01048"/>
    <w:rsid w:val="00D031B2"/>
    <w:rsid w:val="00D067E0"/>
    <w:rsid w:val="00D17169"/>
    <w:rsid w:val="00D2146E"/>
    <w:rsid w:val="00D25169"/>
    <w:rsid w:val="00D3027E"/>
    <w:rsid w:val="00D33C79"/>
    <w:rsid w:val="00D44240"/>
    <w:rsid w:val="00D46E4F"/>
    <w:rsid w:val="00D56CB4"/>
    <w:rsid w:val="00D66087"/>
    <w:rsid w:val="00D66974"/>
    <w:rsid w:val="00D704FC"/>
    <w:rsid w:val="00D84C48"/>
    <w:rsid w:val="00D8684D"/>
    <w:rsid w:val="00D90295"/>
    <w:rsid w:val="00D92A78"/>
    <w:rsid w:val="00D9404C"/>
    <w:rsid w:val="00D97CCF"/>
    <w:rsid w:val="00DA7495"/>
    <w:rsid w:val="00DB545F"/>
    <w:rsid w:val="00DB5B21"/>
    <w:rsid w:val="00DC05AD"/>
    <w:rsid w:val="00DD2771"/>
    <w:rsid w:val="00DD38C9"/>
    <w:rsid w:val="00DD3C3A"/>
    <w:rsid w:val="00DE5D53"/>
    <w:rsid w:val="00DF51C9"/>
    <w:rsid w:val="00E05DD0"/>
    <w:rsid w:val="00E1223B"/>
    <w:rsid w:val="00E16C5D"/>
    <w:rsid w:val="00E17836"/>
    <w:rsid w:val="00E470A2"/>
    <w:rsid w:val="00E55BFC"/>
    <w:rsid w:val="00E56FFC"/>
    <w:rsid w:val="00E57B0D"/>
    <w:rsid w:val="00E70CE2"/>
    <w:rsid w:val="00E77DC3"/>
    <w:rsid w:val="00E81F69"/>
    <w:rsid w:val="00E8500A"/>
    <w:rsid w:val="00E92CC8"/>
    <w:rsid w:val="00EA1ACA"/>
    <w:rsid w:val="00EA3DD3"/>
    <w:rsid w:val="00EA4939"/>
    <w:rsid w:val="00EA545E"/>
    <w:rsid w:val="00EC1AAB"/>
    <w:rsid w:val="00EC63DE"/>
    <w:rsid w:val="00ED2132"/>
    <w:rsid w:val="00ED724B"/>
    <w:rsid w:val="00EE501D"/>
    <w:rsid w:val="00EE60F8"/>
    <w:rsid w:val="00EF21D4"/>
    <w:rsid w:val="00EF5917"/>
    <w:rsid w:val="00EF6BF0"/>
    <w:rsid w:val="00F0233F"/>
    <w:rsid w:val="00F0660E"/>
    <w:rsid w:val="00F06BEF"/>
    <w:rsid w:val="00F1342C"/>
    <w:rsid w:val="00F13BD8"/>
    <w:rsid w:val="00F2545A"/>
    <w:rsid w:val="00F319E8"/>
    <w:rsid w:val="00F321B8"/>
    <w:rsid w:val="00F32A4A"/>
    <w:rsid w:val="00F3383B"/>
    <w:rsid w:val="00F54483"/>
    <w:rsid w:val="00F87425"/>
    <w:rsid w:val="00F8783B"/>
    <w:rsid w:val="00F92397"/>
    <w:rsid w:val="00F969E6"/>
    <w:rsid w:val="00FB0B03"/>
    <w:rsid w:val="00FB1737"/>
    <w:rsid w:val="00FB1CB6"/>
    <w:rsid w:val="00FB63E2"/>
    <w:rsid w:val="00FB67E2"/>
    <w:rsid w:val="00FC1300"/>
    <w:rsid w:val="00FC2884"/>
    <w:rsid w:val="00FC7B47"/>
    <w:rsid w:val="00FD008C"/>
    <w:rsid w:val="00FD20B1"/>
    <w:rsid w:val="00FE2528"/>
    <w:rsid w:val="00FE3577"/>
    <w:rsid w:val="00FE480A"/>
    <w:rsid w:val="00FF3AB0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8D3"/>
    <w:pPr>
      <w:spacing w:before="120" w:after="120"/>
      <w:ind w:left="426"/>
      <w:jc w:val="both"/>
    </w:pPr>
    <w:rPr>
      <w:bCs/>
      <w:sz w:val="22"/>
      <w:szCs w:val="22"/>
      <w:lang w:val="es-ES" w:eastAsia="es-ES"/>
    </w:rPr>
  </w:style>
  <w:style w:type="paragraph" w:styleId="Heading1">
    <w:name w:val="heading 1"/>
    <w:basedOn w:val="Normal"/>
    <w:next w:val="Normal"/>
    <w:link w:val="Heading1Char"/>
    <w:autoRedefine/>
    <w:qFormat/>
    <w:rsid w:val="00617183"/>
    <w:pPr>
      <w:keepNext/>
      <w:widowControl w:val="0"/>
      <w:ind w:left="0"/>
      <w:jc w:val="center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Heading2">
    <w:name w:val="heading 2"/>
    <w:aliases w:val="T2"/>
    <w:basedOn w:val="Normal"/>
    <w:next w:val="Normal"/>
    <w:link w:val="Heading2Char"/>
    <w:autoRedefine/>
    <w:qFormat/>
    <w:rsid w:val="00FC1300"/>
    <w:pPr>
      <w:keepNext/>
      <w:widowControl w:val="0"/>
      <w:jc w:val="left"/>
      <w:outlineLvl w:val="1"/>
    </w:pPr>
    <w:rPr>
      <w:lang w:val="es-ES_tradnl"/>
    </w:rPr>
  </w:style>
  <w:style w:type="paragraph" w:styleId="Heading3">
    <w:name w:val="heading 3"/>
    <w:aliases w:val="T3,título 3"/>
    <w:basedOn w:val="Normal"/>
    <w:next w:val="Normal"/>
    <w:link w:val="Heading3Char"/>
    <w:qFormat/>
    <w:rsid w:val="00AE2D4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Heading4">
    <w:name w:val="heading 4"/>
    <w:aliases w:val="paragraphe[1]"/>
    <w:basedOn w:val="Normal"/>
    <w:next w:val="Normal"/>
    <w:link w:val="Heading4Char"/>
    <w:qFormat/>
    <w:rsid w:val="00AE2D4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Heading5">
    <w:name w:val="heading 5"/>
    <w:aliases w:val="paragraphe[2]"/>
    <w:basedOn w:val="Normal"/>
    <w:next w:val="Normal"/>
    <w:link w:val="Heading5Char"/>
    <w:qFormat/>
    <w:rsid w:val="00AE2D4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Heading6">
    <w:name w:val="heading 6"/>
    <w:aliases w:val="paragraphe[3]"/>
    <w:basedOn w:val="Normal"/>
    <w:next w:val="Normal"/>
    <w:link w:val="Heading6Char"/>
    <w:qFormat/>
    <w:rsid w:val="00AE2D4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Heading7">
    <w:name w:val="heading 7"/>
    <w:basedOn w:val="Normal"/>
    <w:next w:val="Normal"/>
    <w:link w:val="Heading7Char"/>
    <w:qFormat/>
    <w:rsid w:val="00AE2D4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Heading8">
    <w:name w:val="heading 8"/>
    <w:basedOn w:val="Normal"/>
    <w:next w:val="Normal"/>
    <w:link w:val="Heading8Char"/>
    <w:qFormat/>
    <w:rsid w:val="00AE2D4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Heading9">
    <w:name w:val="heading 9"/>
    <w:aliases w:val="liste[3]"/>
    <w:basedOn w:val="Normal"/>
    <w:next w:val="Normal"/>
    <w:link w:val="Heading9Char"/>
    <w:qFormat/>
    <w:rsid w:val="00AE2D4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rafotitulo1">
    <w:name w:val="parrafo titulo 1"/>
    <w:basedOn w:val="Normal"/>
    <w:rsid w:val="00AE2D4E"/>
    <w:pPr>
      <w:spacing w:after="240"/>
      <w:ind w:left="851"/>
    </w:pPr>
    <w:rPr>
      <w:snapToGrid w:val="0"/>
      <w:lang w:val="es-ES_tradnl"/>
    </w:rPr>
  </w:style>
  <w:style w:type="paragraph" w:styleId="BodyText2">
    <w:name w:val="Body Text 2"/>
    <w:basedOn w:val="Normal"/>
    <w:link w:val="BodyText2Char"/>
    <w:uiPriority w:val="99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paragraph" w:customStyle="1" w:styleId="NumeracinconLetras1">
    <w:name w:val="Numeración con Letras 1"/>
    <w:basedOn w:val="Normal"/>
    <w:rsid w:val="00AE2D4E"/>
    <w:pPr>
      <w:spacing w:after="60"/>
    </w:pPr>
    <w:rPr>
      <w:lang w:val="es-ES_tradnl"/>
    </w:rPr>
  </w:style>
  <w:style w:type="character" w:styleId="Hyperlink">
    <w:name w:val="Hyperlink"/>
    <w:uiPriority w:val="99"/>
    <w:rsid w:val="00AE2D4E"/>
    <w:rPr>
      <w:color w:val="0000FF"/>
      <w:u w:val="single"/>
    </w:rPr>
  </w:style>
  <w:style w:type="paragraph" w:styleId="BodyTextIndent3">
    <w:name w:val="Body Text Indent 3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paragraph" w:styleId="BodyText">
    <w:name w:val="Body Text"/>
    <w:basedOn w:val="Normal"/>
    <w:link w:val="BodyTextChar"/>
    <w:uiPriority w:val="99"/>
    <w:rsid w:val="00AE2D4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paragraph" w:styleId="BodyTextIndent">
    <w:name w:val="Body Text Indent"/>
    <w:basedOn w:val="Normal"/>
    <w:link w:val="BodyTextIndentChar"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paragraph" w:styleId="BodyText3">
    <w:name w:val="Body Text 3"/>
    <w:basedOn w:val="Normal"/>
    <w:link w:val="BodyText3Char"/>
    <w:uiPriority w:val="99"/>
    <w:semiHidden/>
    <w:rsid w:val="00AE2D4E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paragraph" w:customStyle="1" w:styleId="NumeracinconLetras2">
    <w:name w:val="Numeración con Letras 2"/>
    <w:basedOn w:val="Normal"/>
    <w:next w:val="Normal"/>
    <w:rsid w:val="00AE2D4E"/>
    <w:rPr>
      <w:lang w:val="es-ES_tradnl"/>
    </w:rPr>
  </w:style>
  <w:style w:type="paragraph" w:styleId="BodyTextIndent2">
    <w:name w:val="Body Text Indent 2"/>
    <w:basedOn w:val="Normal"/>
    <w:link w:val="BodyTextIndent2Char"/>
    <w:uiPriority w:val="99"/>
    <w:semiHidden/>
    <w:rsid w:val="00AE2D4E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paragraph" w:styleId="BlockText">
    <w:name w:val="Block Text"/>
    <w:basedOn w:val="Normal"/>
    <w:semiHidden/>
    <w:rsid w:val="00AE2D4E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itle">
    <w:name w:val="Title"/>
    <w:basedOn w:val="Normal"/>
    <w:link w:val="TitleChar"/>
    <w:qFormat/>
    <w:rsid w:val="00AE2D4E"/>
    <w:pPr>
      <w:widowControl w:val="0"/>
    </w:pPr>
    <w:rPr>
      <w:rFonts w:ascii="Courier New" w:hAnsi="Courier New"/>
      <w:snapToGrid w:val="0"/>
    </w:rPr>
  </w:style>
  <w:style w:type="paragraph" w:customStyle="1" w:styleId="PA">
    <w:name w:val="PA"/>
    <w:basedOn w:val="Normal"/>
    <w:rsid w:val="00AE2D4E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AE2D4E"/>
    <w:pPr>
      <w:widowControl w:val="0"/>
    </w:pPr>
    <w:rPr>
      <w:rFonts w:ascii="Courier New" w:hAnsi="Courier New"/>
      <w:snapToGrid w:val="0"/>
    </w:rPr>
  </w:style>
  <w:style w:type="character" w:styleId="PageNumber">
    <w:name w:val="page number"/>
    <w:basedOn w:val="DefaultParagraphFont"/>
    <w:semiHidden/>
    <w:rsid w:val="00AE2D4E"/>
  </w:style>
  <w:style w:type="paragraph" w:styleId="Header">
    <w:name w:val="header"/>
    <w:basedOn w:val="Normal"/>
    <w:link w:val="HeaderChar"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styleId="FollowedHyperlink">
    <w:name w:val="FollowedHyperlink"/>
    <w:uiPriority w:val="99"/>
    <w:semiHidden/>
    <w:rsid w:val="00AE2D4E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AE2D4E"/>
    <w:pPr>
      <w:tabs>
        <w:tab w:val="left" w:pos="1260"/>
        <w:tab w:val="right" w:leader="dot" w:pos="9111"/>
      </w:tabs>
    </w:pPr>
  </w:style>
  <w:style w:type="paragraph" w:styleId="Subtitle">
    <w:name w:val="Subtitle"/>
    <w:basedOn w:val="Normal"/>
    <w:qFormat/>
    <w:rsid w:val="00AE2D4E"/>
    <w:pPr>
      <w:jc w:val="center"/>
    </w:pPr>
    <w:rPr>
      <w:b/>
      <w:bCs w:val="0"/>
    </w:rPr>
  </w:style>
  <w:style w:type="paragraph" w:customStyle="1" w:styleId="Tdc4">
    <w:name w:val="Tdc 4"/>
    <w:basedOn w:val="Normal"/>
    <w:rsid w:val="00AE2D4E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PlainText">
    <w:name w:val="Plain Text"/>
    <w:basedOn w:val="Normal"/>
    <w:semiHidden/>
    <w:rsid w:val="00AE2D4E"/>
    <w:rPr>
      <w:rFonts w:ascii="Courier New" w:hAnsi="Courier New"/>
    </w:rPr>
  </w:style>
  <w:style w:type="paragraph" w:customStyle="1" w:styleId="Tdc2">
    <w:name w:val="Tdc 2"/>
    <w:basedOn w:val="Normal"/>
    <w:rsid w:val="00AE2D4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AE2D4E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Heading1"/>
    <w:rsid w:val="00AE2D4E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AE2D4E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AE2D4E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FootnoteText">
    <w:name w:val="footnote text"/>
    <w:basedOn w:val="Normal"/>
    <w:semiHidden/>
    <w:rsid w:val="00AE2D4E"/>
    <w:pPr>
      <w:spacing w:before="0" w:after="0"/>
      <w:jc w:val="left"/>
    </w:pPr>
  </w:style>
  <w:style w:type="character" w:customStyle="1" w:styleId="CarCar2">
    <w:name w:val="Car Car2"/>
    <w:semiHidden/>
    <w:rsid w:val="00AE2D4E"/>
    <w:rPr>
      <w:lang w:val="es-ES" w:eastAsia="es-ES" w:bidi="ar-SA"/>
    </w:rPr>
  </w:style>
  <w:style w:type="character" w:styleId="FootnoteReference">
    <w:name w:val="footnote reference"/>
    <w:semiHidden/>
    <w:rsid w:val="00AE2D4E"/>
    <w:rPr>
      <w:vertAlign w:val="superscript"/>
    </w:rPr>
  </w:style>
  <w:style w:type="paragraph" w:customStyle="1" w:styleId="Lista--">
    <w:name w:val="Lista --"/>
    <w:basedOn w:val="Normal"/>
    <w:rsid w:val="00AE2D4E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AE2D4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E2D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D4E"/>
    <w:pPr>
      <w:tabs>
        <w:tab w:val="left" w:pos="1260"/>
      </w:tabs>
    </w:pPr>
    <w:rPr>
      <w:rFonts w:ascii="Bookman Old Style" w:hAnsi="Bookman Old Style"/>
      <w:bCs w:val="0"/>
      <w:spacing w:val="-3"/>
      <w:lang w:val="es-MX"/>
    </w:rPr>
  </w:style>
  <w:style w:type="paragraph" w:customStyle="1" w:styleId="FormularioNormal">
    <w:name w:val="Formulario Normal"/>
    <w:basedOn w:val="Normal"/>
    <w:rsid w:val="009575CF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D3027E"/>
    <w:pPr>
      <w:spacing w:before="0"/>
      <w:ind w:left="1985"/>
    </w:pPr>
    <w:rPr>
      <w:bCs w:val="0"/>
      <w:szCs w:val="20"/>
      <w:lang w:val="es-ES_tradnl"/>
    </w:rPr>
  </w:style>
  <w:style w:type="paragraph" w:styleId="ListParagraph">
    <w:name w:val="List Paragraph"/>
    <w:basedOn w:val="Normal"/>
    <w:link w:val="ListParagraphChar"/>
    <w:uiPriority w:val="34"/>
    <w:qFormat/>
    <w:rsid w:val="00D84C4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A4939"/>
    <w:rPr>
      <w:rFonts w:ascii="Arial" w:hAnsi="Arial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A4939"/>
    <w:rPr>
      <w:rFonts w:ascii="Arial" w:hAnsi="Arial"/>
      <w:bCs/>
      <w:lang w:val="es-ES" w:eastAsia="es-ES"/>
    </w:rPr>
  </w:style>
  <w:style w:type="character" w:styleId="EndnoteReference">
    <w:name w:val="endnote reference"/>
    <w:semiHidden/>
    <w:unhideWhenUsed/>
    <w:rsid w:val="00EA4939"/>
    <w:rPr>
      <w:vertAlign w:val="superscript"/>
    </w:rPr>
  </w:style>
  <w:style w:type="character" w:customStyle="1" w:styleId="Heading2Char">
    <w:name w:val="Heading 2 Char"/>
    <w:aliases w:val="T2 Char"/>
    <w:link w:val="Heading2"/>
    <w:rsid w:val="00FC1300"/>
    <w:rPr>
      <w:bCs/>
      <w:sz w:val="22"/>
      <w:szCs w:val="22"/>
      <w:lang w:val="es-ES_tradnl" w:eastAsia="es-ES"/>
    </w:rPr>
  </w:style>
  <w:style w:type="table" w:styleId="TableGrid">
    <w:name w:val="Table Grid"/>
    <w:basedOn w:val="TableNormal"/>
    <w:uiPriority w:val="59"/>
    <w:rsid w:val="00B1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F4"/>
    <w:pPr>
      <w:tabs>
        <w:tab w:val="clear" w:pos="1260"/>
      </w:tabs>
    </w:pPr>
    <w:rPr>
      <w:b/>
      <w:bCs/>
      <w:lang w:val="es-ES"/>
    </w:rPr>
  </w:style>
  <w:style w:type="character" w:customStyle="1" w:styleId="CommentTextChar">
    <w:name w:val="Comment Text Char"/>
    <w:link w:val="CommentText"/>
    <w:rsid w:val="005B68F4"/>
    <w:rPr>
      <w:rFonts w:ascii="Bookman Old Style" w:hAnsi="Bookman Old Style" w:cs="Arial"/>
      <w:spacing w:val="-3"/>
      <w:sz w:val="22"/>
      <w:szCs w:val="22"/>
      <w:lang w:val="es-MX" w:eastAsia="es-ES"/>
    </w:rPr>
  </w:style>
  <w:style w:type="character" w:customStyle="1" w:styleId="CommentSubjectChar">
    <w:name w:val="Comment Subject Char"/>
    <w:link w:val="CommentSubject"/>
    <w:uiPriority w:val="99"/>
    <w:semiHidden/>
    <w:rsid w:val="005B68F4"/>
    <w:rPr>
      <w:rFonts w:ascii="Bookman Old Style" w:hAnsi="Bookman Old Style" w:cs="Arial"/>
      <w:b/>
      <w:bCs/>
      <w:spacing w:val="-3"/>
      <w:sz w:val="22"/>
      <w:szCs w:val="22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A70143"/>
    <w:pPr>
      <w:keepLines/>
      <w:widowControl/>
      <w:spacing w:before="480" w:after="0" w:line="276" w:lineRule="auto"/>
      <w:outlineLvl w:val="9"/>
    </w:pPr>
    <w:rPr>
      <w:rFonts w:ascii="Cambria" w:hAnsi="Cambria"/>
      <w:caps w:val="0"/>
      <w:snapToGrid/>
      <w:color w:val="365F91"/>
      <w:kern w:val="0"/>
      <w:sz w:val="28"/>
      <w:szCs w:val="28"/>
      <w:lang w:val="es-CL" w:eastAsia="es-CL"/>
    </w:rPr>
  </w:style>
  <w:style w:type="paragraph" w:styleId="TOC2">
    <w:name w:val="toc 2"/>
    <w:basedOn w:val="Normal"/>
    <w:next w:val="Normal"/>
    <w:autoRedefine/>
    <w:uiPriority w:val="39"/>
    <w:unhideWhenUsed/>
    <w:rsid w:val="00A70143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143"/>
    <w:pPr>
      <w:ind w:left="440"/>
    </w:pPr>
  </w:style>
  <w:style w:type="paragraph" w:styleId="Revision">
    <w:name w:val="Revision"/>
    <w:hidden/>
    <w:uiPriority w:val="99"/>
    <w:semiHidden/>
    <w:rsid w:val="00C14742"/>
    <w:rPr>
      <w:bCs/>
      <w:sz w:val="22"/>
      <w:szCs w:val="22"/>
      <w:lang w:val="es-ES" w:eastAsia="es-ES"/>
    </w:rPr>
  </w:style>
  <w:style w:type="paragraph" w:customStyle="1" w:styleId="font5">
    <w:name w:val="font5"/>
    <w:basedOn w:val="Normal"/>
    <w:rsid w:val="00C83BC8"/>
    <w:pPr>
      <w:spacing w:before="100" w:beforeAutospacing="1" w:after="100" w:afterAutospacing="1"/>
      <w:jc w:val="left"/>
    </w:pPr>
    <w:rPr>
      <w:rFonts w:ascii="Calibri" w:hAnsi="Calibri" w:cs="Calibri"/>
      <w:bCs w:val="0"/>
      <w:i/>
      <w:iCs/>
      <w:color w:val="000000"/>
      <w:sz w:val="18"/>
      <w:szCs w:val="18"/>
      <w:lang w:val="es-CL" w:eastAsia="es-CL"/>
    </w:rPr>
  </w:style>
  <w:style w:type="paragraph" w:customStyle="1" w:styleId="xl65">
    <w:name w:val="xl65"/>
    <w:basedOn w:val="Normal"/>
    <w:rsid w:val="00C83BC8"/>
    <w:pPr>
      <w:spacing w:before="100" w:beforeAutospacing="1" w:after="100" w:afterAutospacing="1"/>
      <w:jc w:val="center"/>
    </w:pPr>
    <w:rPr>
      <w:bCs w:val="0"/>
      <w:sz w:val="24"/>
      <w:szCs w:val="24"/>
      <w:lang w:val="es-CL" w:eastAsia="es-CL"/>
    </w:rPr>
  </w:style>
  <w:style w:type="paragraph" w:customStyle="1" w:styleId="xl66">
    <w:name w:val="xl66"/>
    <w:basedOn w:val="Normal"/>
    <w:rsid w:val="00C83B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67">
    <w:name w:val="xl67"/>
    <w:basedOn w:val="Normal"/>
    <w:rsid w:val="00C83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68">
    <w:name w:val="xl68"/>
    <w:basedOn w:val="Normal"/>
    <w:rsid w:val="00C83B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69">
    <w:name w:val="xl69"/>
    <w:basedOn w:val="Normal"/>
    <w:rsid w:val="00C83B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70">
    <w:name w:val="xl70"/>
    <w:basedOn w:val="Normal"/>
    <w:rsid w:val="00C83BC8"/>
    <w:pP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71">
    <w:name w:val="xl71"/>
    <w:basedOn w:val="Normal"/>
    <w:rsid w:val="00C83BC8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72">
    <w:name w:val="xl72"/>
    <w:basedOn w:val="Normal"/>
    <w:rsid w:val="00C83BC8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paragraph" w:customStyle="1" w:styleId="xl73">
    <w:name w:val="xl73"/>
    <w:basedOn w:val="Normal"/>
    <w:rsid w:val="00C83BC8"/>
    <w:pPr>
      <w:pBdr>
        <w:top w:val="single" w:sz="4" w:space="0" w:color="auto"/>
        <w:left w:val="single" w:sz="4" w:space="0" w:color="A6A6A6"/>
        <w:bottom w:val="single" w:sz="4" w:space="0" w:color="A6A6A6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74">
    <w:name w:val="xl74"/>
    <w:basedOn w:val="Normal"/>
    <w:rsid w:val="00C83BC8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75">
    <w:name w:val="xl75"/>
    <w:basedOn w:val="Normal"/>
    <w:rsid w:val="00C83BC8"/>
    <w:pPr>
      <w:pBdr>
        <w:top w:val="single" w:sz="4" w:space="0" w:color="auto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76">
    <w:name w:val="xl76"/>
    <w:basedOn w:val="Normal"/>
    <w:rsid w:val="00C83BC8"/>
    <w:pPr>
      <w:pBdr>
        <w:top w:val="single" w:sz="4" w:space="0" w:color="A6A6A6"/>
        <w:left w:val="single" w:sz="4" w:space="0" w:color="A6A6A6"/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77">
    <w:name w:val="xl77"/>
    <w:basedOn w:val="Normal"/>
    <w:rsid w:val="00C83BC8"/>
    <w:pPr>
      <w:pBdr>
        <w:left w:val="single" w:sz="4" w:space="0" w:color="A6A6A6"/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78">
    <w:name w:val="xl78"/>
    <w:basedOn w:val="Normal"/>
    <w:rsid w:val="00C83BC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79">
    <w:name w:val="xl79"/>
    <w:basedOn w:val="Normal"/>
    <w:rsid w:val="00C83BC8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80">
    <w:name w:val="xl80"/>
    <w:basedOn w:val="Normal"/>
    <w:rsid w:val="00C83BC8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81">
    <w:name w:val="xl81"/>
    <w:basedOn w:val="Normal"/>
    <w:rsid w:val="00C83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82">
    <w:name w:val="xl82"/>
    <w:basedOn w:val="Normal"/>
    <w:rsid w:val="00C83B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83">
    <w:name w:val="xl83"/>
    <w:basedOn w:val="Normal"/>
    <w:rsid w:val="00C83BC8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84">
    <w:name w:val="xl84"/>
    <w:basedOn w:val="Normal"/>
    <w:rsid w:val="00C83BC8"/>
    <w:pPr>
      <w:pBdr>
        <w:left w:val="single" w:sz="4" w:space="0" w:color="auto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paragraph" w:customStyle="1" w:styleId="xl85">
    <w:name w:val="xl85"/>
    <w:basedOn w:val="Normal"/>
    <w:rsid w:val="00C83BC8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paragraph" w:customStyle="1" w:styleId="xl86">
    <w:name w:val="xl86"/>
    <w:basedOn w:val="Normal"/>
    <w:rsid w:val="00C83BC8"/>
    <w:pPr>
      <w:pBdr>
        <w:top w:val="single" w:sz="4" w:space="0" w:color="A6A6A6"/>
        <w:bottom w:val="single" w:sz="4" w:space="0" w:color="A6A6A6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87">
    <w:name w:val="xl87"/>
    <w:basedOn w:val="Normal"/>
    <w:rsid w:val="00C83BC8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paragraph" w:customStyle="1" w:styleId="xl88">
    <w:name w:val="xl88"/>
    <w:basedOn w:val="Normal"/>
    <w:rsid w:val="00C83B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paragraph" w:customStyle="1" w:styleId="xl89">
    <w:name w:val="xl89"/>
    <w:basedOn w:val="Normal"/>
    <w:rsid w:val="00C83BC8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paragraph" w:customStyle="1" w:styleId="xl90">
    <w:name w:val="xl90"/>
    <w:basedOn w:val="Normal"/>
    <w:rsid w:val="00C83BC8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paragraph" w:customStyle="1" w:styleId="xl91">
    <w:name w:val="xl91"/>
    <w:basedOn w:val="Normal"/>
    <w:rsid w:val="00C83BC8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92">
    <w:name w:val="xl92"/>
    <w:basedOn w:val="Normal"/>
    <w:rsid w:val="00C83BC8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/>
      <w:jc w:val="left"/>
      <w:textAlignment w:val="top"/>
    </w:pPr>
    <w:rPr>
      <w:bCs w:val="0"/>
      <w:sz w:val="24"/>
      <w:szCs w:val="24"/>
      <w:lang w:val="es-CL" w:eastAsia="es-CL"/>
    </w:rPr>
  </w:style>
  <w:style w:type="paragraph" w:customStyle="1" w:styleId="xl93">
    <w:name w:val="xl93"/>
    <w:basedOn w:val="Normal"/>
    <w:rsid w:val="00C83BC8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paragraph" w:customStyle="1" w:styleId="xl94">
    <w:name w:val="xl94"/>
    <w:basedOn w:val="Normal"/>
    <w:rsid w:val="00C83BC8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95">
    <w:name w:val="xl95"/>
    <w:basedOn w:val="Normal"/>
    <w:rsid w:val="00C83BC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96">
    <w:name w:val="xl96"/>
    <w:basedOn w:val="Normal"/>
    <w:rsid w:val="00C83BC8"/>
    <w:pPr>
      <w:pBdr>
        <w:top w:val="single" w:sz="4" w:space="0" w:color="A6A6A6"/>
        <w:left w:val="single" w:sz="4" w:space="0" w:color="A6A6A6"/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97">
    <w:name w:val="xl97"/>
    <w:basedOn w:val="Normal"/>
    <w:rsid w:val="00C83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98">
    <w:name w:val="xl98"/>
    <w:basedOn w:val="Normal"/>
    <w:rsid w:val="00C83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paragraph" w:customStyle="1" w:styleId="xl99">
    <w:name w:val="xl99"/>
    <w:basedOn w:val="Normal"/>
    <w:rsid w:val="00C83BC8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  <w:u w:val="single"/>
      <w:lang w:val="es-CL" w:eastAsia="es-CL"/>
    </w:rPr>
  </w:style>
  <w:style w:type="paragraph" w:customStyle="1" w:styleId="xl100">
    <w:name w:val="xl100"/>
    <w:basedOn w:val="Normal"/>
    <w:rsid w:val="00C83BC8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101">
    <w:name w:val="xl101"/>
    <w:basedOn w:val="Normal"/>
    <w:rsid w:val="00C83BC8"/>
    <w:pPr>
      <w:pBdr>
        <w:top w:val="single" w:sz="4" w:space="0" w:color="A6A6A6"/>
        <w:left w:val="single" w:sz="4" w:space="0" w:color="A6A6A6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102">
    <w:name w:val="xl102"/>
    <w:basedOn w:val="Normal"/>
    <w:rsid w:val="00C83BC8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103">
    <w:name w:val="xl103"/>
    <w:basedOn w:val="Normal"/>
    <w:rsid w:val="00C83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104">
    <w:name w:val="xl104"/>
    <w:basedOn w:val="Normal"/>
    <w:rsid w:val="00C83B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105">
    <w:name w:val="xl105"/>
    <w:basedOn w:val="Normal"/>
    <w:rsid w:val="00C83B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  <w:lang w:val="es-CL" w:eastAsia="es-CL"/>
    </w:rPr>
  </w:style>
  <w:style w:type="paragraph" w:customStyle="1" w:styleId="xl106">
    <w:name w:val="xl106"/>
    <w:basedOn w:val="Normal"/>
    <w:rsid w:val="00C83B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Cs w:val="0"/>
      <w:sz w:val="24"/>
      <w:szCs w:val="24"/>
      <w:lang w:val="es-CL" w:eastAsia="es-CL"/>
    </w:rPr>
  </w:style>
  <w:style w:type="character" w:customStyle="1" w:styleId="Heading1Char">
    <w:name w:val="Heading 1 Char"/>
    <w:basedOn w:val="DefaultParagraphFont"/>
    <w:link w:val="Heading1"/>
    <w:uiPriority w:val="9"/>
    <w:rsid w:val="00617183"/>
    <w:rPr>
      <w:rFonts w:ascii="Arial Negrita" w:hAnsi="Arial Negrita"/>
      <w:b/>
      <w:bCs/>
      <w:caps/>
      <w:snapToGrid w:val="0"/>
      <w:kern w:val="28"/>
      <w:sz w:val="24"/>
      <w:szCs w:val="22"/>
      <w:lang w:val="es-ES" w:eastAsia="es-ES"/>
    </w:rPr>
  </w:style>
  <w:style w:type="table" w:customStyle="1" w:styleId="Tablaconcuadrcula1">
    <w:name w:val="Tabla con cuadrícula1"/>
    <w:basedOn w:val="TableNormal"/>
    <w:next w:val="TableGrid"/>
    <w:uiPriority w:val="59"/>
    <w:rsid w:val="009578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59"/>
    <w:rsid w:val="009578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NoList"/>
    <w:uiPriority w:val="99"/>
    <w:semiHidden/>
    <w:unhideWhenUsed/>
    <w:rsid w:val="00BE1D91"/>
  </w:style>
  <w:style w:type="character" w:customStyle="1" w:styleId="Heading7Char">
    <w:name w:val="Heading 7 Char"/>
    <w:basedOn w:val="DefaultParagraphFont"/>
    <w:link w:val="Heading7"/>
    <w:rsid w:val="00BE1D91"/>
    <w:rPr>
      <w:b/>
      <w:bCs/>
      <w:spacing w:val="-3"/>
      <w:sz w:val="22"/>
      <w:szCs w:val="22"/>
      <w:lang w:val="es-ES_tradnl" w:eastAsia="es-ES"/>
    </w:rPr>
  </w:style>
  <w:style w:type="character" w:customStyle="1" w:styleId="Heading8Char">
    <w:name w:val="Heading 8 Char"/>
    <w:basedOn w:val="DefaultParagraphFont"/>
    <w:link w:val="Heading8"/>
    <w:rsid w:val="00BE1D91"/>
    <w:rPr>
      <w:b/>
      <w:bCs/>
      <w:color w:val="0000FF"/>
      <w:sz w:val="22"/>
      <w:szCs w:val="22"/>
      <w:lang w:val="es-ES" w:eastAsia="es-ES"/>
    </w:rPr>
  </w:style>
  <w:style w:type="character" w:customStyle="1" w:styleId="Heading6Char">
    <w:name w:val="Heading 6 Char"/>
    <w:aliases w:val="paragraphe[3] Char"/>
    <w:basedOn w:val="DefaultParagraphFont"/>
    <w:link w:val="Heading6"/>
    <w:rsid w:val="00BE1D91"/>
    <w:rPr>
      <w:b/>
      <w:snapToGrid w:val="0"/>
      <w:sz w:val="22"/>
      <w:szCs w:val="22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91"/>
    <w:rPr>
      <w:rFonts w:ascii="Tahoma" w:hAnsi="Tahoma" w:cs="Tahoma"/>
      <w:bCs/>
      <w:sz w:val="16"/>
      <w:szCs w:val="16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BE1D91"/>
    <w:rPr>
      <w:rFonts w:ascii="Courier New" w:hAnsi="Courier New"/>
      <w:bCs/>
      <w:snapToGrid w:val="0"/>
      <w:sz w:val="22"/>
      <w:szCs w:val="22"/>
      <w:lang w:val="es-ES" w:eastAsia="es-ES"/>
    </w:rPr>
  </w:style>
  <w:style w:type="character" w:customStyle="1" w:styleId="FooterChar">
    <w:name w:val="Footer Char"/>
    <w:basedOn w:val="DefaultParagraphFont"/>
    <w:link w:val="Footer"/>
    <w:rsid w:val="00BE1D91"/>
    <w:rPr>
      <w:rFonts w:ascii="Courier New" w:hAnsi="Courier New"/>
      <w:bCs/>
      <w:snapToGrid w:val="0"/>
      <w:sz w:val="22"/>
      <w:szCs w:val="22"/>
      <w:lang w:val="es-ES" w:eastAsia="es-ES"/>
    </w:rPr>
  </w:style>
  <w:style w:type="character" w:customStyle="1" w:styleId="TitleChar">
    <w:name w:val="Title Char"/>
    <w:basedOn w:val="DefaultParagraphFont"/>
    <w:link w:val="Title"/>
    <w:rsid w:val="00BE1D91"/>
    <w:rPr>
      <w:rFonts w:ascii="Courier New" w:hAnsi="Courier New"/>
      <w:bCs/>
      <w:snapToGrid w:val="0"/>
      <w:sz w:val="22"/>
      <w:szCs w:val="22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BE1D91"/>
    <w:rPr>
      <w:rFonts w:ascii="CG Times" w:hAnsi="CG Times"/>
      <w:bCs/>
      <w:snapToGrid w:val="0"/>
      <w:spacing w:val="-3"/>
      <w:sz w:val="22"/>
      <w:szCs w:val="22"/>
      <w:lang w:val="es-ES_tradnl" w:eastAsia="es-ES"/>
    </w:rPr>
  </w:style>
  <w:style w:type="table" w:customStyle="1" w:styleId="Tablaconcuadrcula3">
    <w:name w:val="Tabla con cuadrícula3"/>
    <w:basedOn w:val="TableNormal"/>
    <w:next w:val="TableGrid"/>
    <w:uiPriority w:val="59"/>
    <w:rsid w:val="00BE1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BE1D91"/>
    <w:rPr>
      <w:b/>
      <w:bCs/>
      <w:smallCaps/>
      <w:spacing w:val="5"/>
    </w:rPr>
  </w:style>
  <w:style w:type="paragraph" w:styleId="NoSpacing">
    <w:name w:val="No Spacing"/>
    <w:uiPriority w:val="1"/>
    <w:qFormat/>
    <w:rsid w:val="00BE1D91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E1D91"/>
    <w:rPr>
      <w:rFonts w:ascii="CG Times" w:hAnsi="CG Times"/>
      <w:b/>
      <w:bCs/>
      <w:snapToGrid w:val="0"/>
      <w:sz w:val="28"/>
      <w:szCs w:val="22"/>
      <w:lang w:val="es-ES_tradnl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1D91"/>
    <w:rPr>
      <w:rFonts w:ascii="CG Times" w:hAnsi="CG Times"/>
      <w:bCs/>
      <w:snapToGrid w:val="0"/>
      <w:spacing w:val="-3"/>
      <w:sz w:val="22"/>
      <w:szCs w:val="22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1D91"/>
    <w:rPr>
      <w:rFonts w:ascii="CG Times" w:hAnsi="CG Times"/>
      <w:bCs/>
      <w:snapToGrid w:val="0"/>
      <w:spacing w:val="-3"/>
      <w:sz w:val="22"/>
      <w:szCs w:val="22"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1D91"/>
    <w:rPr>
      <w:rFonts w:ascii="CG Times" w:hAnsi="CG Times"/>
      <w:bCs/>
      <w:snapToGrid w:val="0"/>
      <w:color w:val="FF0000"/>
      <w:spacing w:val="-3"/>
      <w:sz w:val="22"/>
      <w:szCs w:val="22"/>
      <w:lang w:val="es-ES_tradnl" w:eastAsia="es-ES"/>
    </w:rPr>
  </w:style>
  <w:style w:type="paragraph" w:customStyle="1" w:styleId="Estilo1">
    <w:name w:val="Estilo1"/>
    <w:basedOn w:val="Normal"/>
    <w:link w:val="Estilo1Car"/>
    <w:autoRedefine/>
    <w:qFormat/>
    <w:rsid w:val="00BE1D91"/>
    <w:pPr>
      <w:spacing w:before="0" w:after="0"/>
      <w:ind w:left="0"/>
      <w:jc w:val="center"/>
    </w:pPr>
    <w:rPr>
      <w:rFonts w:ascii="Arial" w:hAnsi="Arial" w:cs="Arial"/>
      <w:b/>
      <w:lang w:val="es-CL" w:eastAsia="es-CL"/>
    </w:rPr>
  </w:style>
  <w:style w:type="character" w:customStyle="1" w:styleId="Estilo1Car">
    <w:name w:val="Estilo1 Car"/>
    <w:basedOn w:val="DefaultParagraphFont"/>
    <w:link w:val="Estilo1"/>
    <w:rsid w:val="00BE1D91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aliases w:val="T3 Char,título 3 Char"/>
    <w:basedOn w:val="DefaultParagraphFont"/>
    <w:link w:val="Heading3"/>
    <w:rsid w:val="00BE1D91"/>
    <w:rPr>
      <w:rFonts w:ascii="CG Times" w:hAnsi="CG Times"/>
      <w:b/>
      <w:bCs/>
      <w:snapToGrid w:val="0"/>
      <w:spacing w:val="-3"/>
      <w:sz w:val="22"/>
      <w:szCs w:val="22"/>
      <w:u w:val="single"/>
      <w:lang w:val="es-ES_tradnl" w:eastAsia="es-ES"/>
    </w:rPr>
  </w:style>
  <w:style w:type="paragraph" w:customStyle="1" w:styleId="Anexos">
    <w:name w:val="Anexos"/>
    <w:basedOn w:val="Heading1"/>
    <w:link w:val="AnexosCar"/>
    <w:autoRedefine/>
    <w:qFormat/>
    <w:rsid w:val="00C82C4F"/>
    <w:pPr>
      <w:keepLines/>
      <w:widowControl/>
      <w:numPr>
        <w:numId w:val="3"/>
      </w:numPr>
      <w:tabs>
        <w:tab w:val="left" w:pos="2127"/>
      </w:tabs>
      <w:spacing w:before="480" w:after="0" w:line="276" w:lineRule="auto"/>
      <w:ind w:left="2127" w:hanging="2127"/>
      <w:jc w:val="both"/>
    </w:pPr>
    <w:rPr>
      <w:rFonts w:ascii="Arial" w:eastAsiaTheme="majorEastAsia" w:hAnsi="Arial" w:cstheme="majorBidi"/>
      <w:caps w:val="0"/>
      <w:snapToGrid/>
      <w:color w:val="000000" w:themeColor="text1"/>
      <w:sz w:val="22"/>
      <w:szCs w:val="28"/>
      <w:lang w:eastAsia="en-US"/>
    </w:rPr>
  </w:style>
  <w:style w:type="character" w:customStyle="1" w:styleId="AnexosCar">
    <w:name w:val="Anexos Car"/>
    <w:basedOn w:val="Heading1Char"/>
    <w:link w:val="Anexos"/>
    <w:rsid w:val="00C82C4F"/>
    <w:rPr>
      <w:rFonts w:ascii="Arial" w:eastAsiaTheme="majorEastAsia" w:hAnsi="Arial" w:cstheme="majorBidi"/>
      <w:b/>
      <w:bCs/>
      <w:caps w:val="0"/>
      <w:snapToGrid/>
      <w:color w:val="000000" w:themeColor="text1"/>
      <w:kern w:val="28"/>
      <w:sz w:val="22"/>
      <w:szCs w:val="28"/>
      <w:lang w:val="es-ES" w:eastAsia="en-US"/>
    </w:rPr>
  </w:style>
  <w:style w:type="paragraph" w:customStyle="1" w:styleId="ENUMERACINANEXO">
    <w:name w:val="ENUMERACIÓN ANEXO"/>
    <w:basedOn w:val="ListParagraph"/>
    <w:link w:val="ENUMERACINANEXOCar"/>
    <w:autoRedefine/>
    <w:qFormat/>
    <w:rsid w:val="00BE1D91"/>
    <w:pPr>
      <w:spacing w:before="0" w:after="0"/>
      <w:ind w:left="360" w:hanging="36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1D91"/>
    <w:rPr>
      <w:bCs/>
      <w:sz w:val="22"/>
      <w:szCs w:val="22"/>
      <w:lang w:val="es-ES" w:eastAsia="es-ES"/>
    </w:rPr>
  </w:style>
  <w:style w:type="character" w:customStyle="1" w:styleId="ENUMERACINANEXOCar">
    <w:name w:val="ENUMERACIÓN ANEXO Car"/>
    <w:basedOn w:val="ListParagraphChar"/>
    <w:link w:val="ENUMERACINANEXO"/>
    <w:rsid w:val="00BE1D91"/>
    <w:rPr>
      <w:b/>
      <w:bCs/>
      <w:sz w:val="22"/>
      <w:szCs w:val="22"/>
      <w:lang w:val="es-ES" w:eastAsia="es-ES"/>
    </w:rPr>
  </w:style>
  <w:style w:type="paragraph" w:customStyle="1" w:styleId="Estilo2">
    <w:name w:val="Estilo2"/>
    <w:basedOn w:val="Heading2"/>
    <w:link w:val="Estilo2Car"/>
    <w:autoRedefine/>
    <w:qFormat/>
    <w:rsid w:val="00BE1D91"/>
    <w:pPr>
      <w:tabs>
        <w:tab w:val="left" w:pos="-720"/>
      </w:tabs>
      <w:suppressAutoHyphens/>
      <w:snapToGrid w:val="0"/>
      <w:spacing w:before="240" w:after="60"/>
      <w:ind w:left="0"/>
      <w:jc w:val="both"/>
    </w:pPr>
    <w:rPr>
      <w:rFonts w:ascii="Arial" w:hAnsi="Arial" w:cs="CG Times"/>
      <w:b/>
      <w:bCs w:val="0"/>
      <w:spacing w:val="-3"/>
      <w:szCs w:val="24"/>
    </w:rPr>
  </w:style>
  <w:style w:type="character" w:customStyle="1" w:styleId="Estilo2Car">
    <w:name w:val="Estilo2 Car"/>
    <w:basedOn w:val="Heading2Char"/>
    <w:link w:val="Estilo2"/>
    <w:rsid w:val="00BE1D91"/>
    <w:rPr>
      <w:rFonts w:ascii="Arial" w:hAnsi="Arial" w:cs="CG Times"/>
      <w:b/>
      <w:bCs w:val="0"/>
      <w:spacing w:val="-3"/>
      <w:sz w:val="22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E1D91"/>
    <w:pPr>
      <w:spacing w:before="100" w:beforeAutospacing="1" w:after="100" w:afterAutospacing="1"/>
      <w:ind w:left="0"/>
      <w:jc w:val="left"/>
    </w:pPr>
    <w:rPr>
      <w:bCs w:val="0"/>
      <w:sz w:val="24"/>
      <w:szCs w:val="24"/>
      <w:lang w:val="es-CL" w:eastAsia="es-CL"/>
    </w:rPr>
  </w:style>
  <w:style w:type="character" w:customStyle="1" w:styleId="Heading5Char">
    <w:name w:val="Heading 5 Char"/>
    <w:aliases w:val="paragraphe[2] Char"/>
    <w:basedOn w:val="DefaultParagraphFont"/>
    <w:link w:val="Heading5"/>
    <w:rsid w:val="00BE1D91"/>
    <w:rPr>
      <w:b/>
      <w:bCs/>
      <w:snapToGrid w:val="0"/>
      <w:sz w:val="28"/>
      <w:szCs w:val="22"/>
      <w:lang w:val="es-ES" w:eastAsia="es-ES"/>
    </w:rPr>
  </w:style>
  <w:style w:type="character" w:customStyle="1" w:styleId="Heading4Char">
    <w:name w:val="Heading 4 Char"/>
    <w:aliases w:val="paragraphe[1] Char"/>
    <w:basedOn w:val="DefaultParagraphFont"/>
    <w:link w:val="Heading4"/>
    <w:rsid w:val="00BE1D91"/>
    <w:rPr>
      <w:rFonts w:ascii="CG Times" w:hAnsi="CG Times"/>
      <w:bCs/>
      <w:snapToGrid w:val="0"/>
      <w:spacing w:val="-3"/>
      <w:sz w:val="22"/>
      <w:szCs w:val="22"/>
      <w:u w:val="single"/>
      <w:lang w:val="es-ES_tradnl" w:eastAsia="es-ES"/>
    </w:rPr>
  </w:style>
  <w:style w:type="character" w:customStyle="1" w:styleId="Heading9Char">
    <w:name w:val="Heading 9 Char"/>
    <w:aliases w:val="liste[3] Char"/>
    <w:basedOn w:val="DefaultParagraphFont"/>
    <w:link w:val="Heading9"/>
    <w:rsid w:val="00BE1D91"/>
    <w:rPr>
      <w:b/>
      <w:snapToGrid w:val="0"/>
      <w:color w:val="0000FF"/>
      <w:spacing w:val="-3"/>
      <w:sz w:val="22"/>
      <w:szCs w:val="22"/>
      <w:lang w:val="es-ES_tradnl" w:eastAsia="es-ES"/>
    </w:rPr>
  </w:style>
  <w:style w:type="paragraph" w:customStyle="1" w:styleId="Default">
    <w:name w:val="Default"/>
    <w:rsid w:val="00BE1D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1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05CF-33A8-429D-9C68-0D015F2E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1155</CharactersWithSpaces>
  <SharedDoc>false</SharedDoc>
  <HLinks>
    <vt:vector size="312" baseType="variant">
      <vt:variant>
        <vt:i4>8257631</vt:i4>
      </vt:variant>
      <vt:variant>
        <vt:i4>288</vt:i4>
      </vt:variant>
      <vt:variant>
        <vt:i4>0</vt:i4>
      </vt:variant>
      <vt:variant>
        <vt:i4>5</vt:i4>
      </vt:variant>
      <vt:variant>
        <vt:lpwstr>mailto:acavalcante@metro.cl</vt:lpwstr>
      </vt:variant>
      <vt:variant>
        <vt:lpwstr/>
      </vt:variant>
      <vt:variant>
        <vt:i4>131131</vt:i4>
      </vt:variant>
      <vt:variant>
        <vt:i4>285</vt:i4>
      </vt:variant>
      <vt:variant>
        <vt:i4>0</vt:i4>
      </vt:variant>
      <vt:variant>
        <vt:i4>5</vt:i4>
      </vt:variant>
      <vt:variant>
        <vt:lpwstr>mailto:vgonzalezi@metro.cl</vt:lpwstr>
      </vt:variant>
      <vt:variant>
        <vt:lpwstr/>
      </vt:variant>
      <vt:variant>
        <vt:i4>2031620</vt:i4>
      </vt:variant>
      <vt:variant>
        <vt:i4>282</vt:i4>
      </vt:variant>
      <vt:variant>
        <vt:i4>0</vt:i4>
      </vt:variant>
      <vt:variant>
        <vt:i4>5</vt:i4>
      </vt:variant>
      <vt:variant>
        <vt:lpwstr>http://www.metrosantiago.cl/licitaciones</vt:lpwstr>
      </vt:variant>
      <vt:variant>
        <vt:lpwstr/>
      </vt:variant>
      <vt:variant>
        <vt:i4>8257631</vt:i4>
      </vt:variant>
      <vt:variant>
        <vt:i4>279</vt:i4>
      </vt:variant>
      <vt:variant>
        <vt:i4>0</vt:i4>
      </vt:variant>
      <vt:variant>
        <vt:i4>5</vt:i4>
      </vt:variant>
      <vt:variant>
        <vt:lpwstr>mailto:acavalcante@metro.cl</vt:lpwstr>
      </vt:variant>
      <vt:variant>
        <vt:lpwstr/>
      </vt:variant>
      <vt:variant>
        <vt:i4>131131</vt:i4>
      </vt:variant>
      <vt:variant>
        <vt:i4>276</vt:i4>
      </vt:variant>
      <vt:variant>
        <vt:i4>0</vt:i4>
      </vt:variant>
      <vt:variant>
        <vt:i4>5</vt:i4>
      </vt:variant>
      <vt:variant>
        <vt:lpwstr>mailto:vgonzalezi@metro.cl</vt:lpwstr>
      </vt:variant>
      <vt:variant>
        <vt:lpwstr/>
      </vt:variant>
      <vt:variant>
        <vt:i4>1900606</vt:i4>
      </vt:variant>
      <vt:variant>
        <vt:i4>273</vt:i4>
      </vt:variant>
      <vt:variant>
        <vt:i4>0</vt:i4>
      </vt:variant>
      <vt:variant>
        <vt:i4>5</vt:i4>
      </vt:variant>
      <vt:variant>
        <vt:lpwstr>mailto:ValarconM@metro.cl</vt:lpwstr>
      </vt:variant>
      <vt:variant>
        <vt:lpwstr/>
      </vt:variant>
      <vt:variant>
        <vt:i4>6291532</vt:i4>
      </vt:variant>
      <vt:variant>
        <vt:i4>270</vt:i4>
      </vt:variant>
      <vt:variant>
        <vt:i4>0</vt:i4>
      </vt:variant>
      <vt:variant>
        <vt:i4>5</vt:i4>
      </vt:variant>
      <vt:variant>
        <vt:lpwstr>mailto:avaldes@metro.cl</vt:lpwstr>
      </vt:variant>
      <vt:variant>
        <vt:lpwstr/>
      </vt:variant>
      <vt:variant>
        <vt:i4>2031620</vt:i4>
      </vt:variant>
      <vt:variant>
        <vt:i4>267</vt:i4>
      </vt:variant>
      <vt:variant>
        <vt:i4>0</vt:i4>
      </vt:variant>
      <vt:variant>
        <vt:i4>5</vt:i4>
      </vt:variant>
      <vt:variant>
        <vt:lpwstr>http://www.metrosantiago.cl/licitaciones</vt:lpwstr>
      </vt:variant>
      <vt:variant>
        <vt:lpwstr/>
      </vt:variant>
      <vt:variant>
        <vt:i4>1966140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_Toc379448223</vt:lpwstr>
      </vt:variant>
      <vt:variant>
        <vt:i4>1966140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_Toc379448222</vt:lpwstr>
      </vt:variant>
      <vt:variant>
        <vt:i4>1966140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_Toc379448221</vt:lpwstr>
      </vt:variant>
      <vt:variant>
        <vt:i4>1966140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_Toc379448220</vt:lpwstr>
      </vt:variant>
      <vt:variant>
        <vt:i4>1900604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_Toc379448219</vt:lpwstr>
      </vt:variant>
      <vt:variant>
        <vt:i4>1900604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_Toc379448218</vt:lpwstr>
      </vt:variant>
      <vt:variant>
        <vt:i4>1900604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_Toc379448217</vt:lpwstr>
      </vt:variant>
      <vt:variant>
        <vt:i4>1900604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_Toc379448216</vt:lpwstr>
      </vt:variant>
      <vt:variant>
        <vt:i4>1900604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_Toc379448215</vt:lpwstr>
      </vt:variant>
      <vt:variant>
        <vt:i4>1900604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_Toc379448214</vt:lpwstr>
      </vt:variant>
      <vt:variant>
        <vt:i4>1900604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_Toc379448213</vt:lpwstr>
      </vt:variant>
      <vt:variant>
        <vt:i4>1900604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_Toc379448212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_Toc379448211</vt:lpwstr>
      </vt:variant>
      <vt:variant>
        <vt:i4>1900604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_Toc379448210</vt:lpwstr>
      </vt:variant>
      <vt:variant>
        <vt:i4>1835068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_Toc379448209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_Toc379448208</vt:lpwstr>
      </vt:variant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_Toc379448207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_Toc379448206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_Toc379448205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_Toc379448204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_Toc379448203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_Toc379448202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_Toc379448201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_Toc379448200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_Toc379448199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_Toc379448198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_Toc379448197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_Toc379448196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_Toc379448195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_Toc379448194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_Toc379448193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_Toc379448192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_Toc379448191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_Toc379448190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_Toc379448189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_Toc379448188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_Toc379448187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_Toc379448186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_Toc379448185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_Toc379448184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_Toc379448183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_Toc379448182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_Toc379448181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_Toc379448180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2015-03-31T15:09:00Z</dcterms:created>
  <dcterms:modified xsi:type="dcterms:W3CDTF">2015-09-09T01:19:00Z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gFAA5ajW4yTOEjvcl82H1l/sUk1+re1tLE2tzK0nG7LwcRh/QZ7RXWl4QWKNu/SMJJ+fcFLzLHczJov0_x000d_
V6C2V552z1VJBa+Z9naBOC6tCPkuD1o5J2jaN33iOV88bXCY2EiAcH4u63l5xE7r7aT1EwCgEoFM_x000d_
nwNz573lw/YKn2HyCNAKTPdGh1o27Z6ltjumLc5LNFQo3PBXR4qCxvVxoOtUS1b8CQ49+MAohbeO_x000d_
5e43l4l9PpS8s+eV1</vt:lpwstr>
  </property>
  <property fmtid="{D5CDD505-2E9C-101B-9397-08002B2CF9AE}" pid="3" name="RESPONSE_SENDER_NAME">
    <vt:lpwstr>sAAAXRTqSjcrLAqflncCVjKyjQQisBeHjYX+l3+qVjJPPmY=</vt:lpwstr>
  </property>
  <property fmtid="{D5CDD505-2E9C-101B-9397-08002B2CF9AE}" pid="4" name="EMAIL_OWNER_ADDRESS">
    <vt:lpwstr>4AAA9mrMv1QjWAsbqCqps4zYYgQisBeHjYX+z2gWubf0t5DBX3qpzYtCow==</vt:lpwstr>
  </property>
  <property fmtid="{D5CDD505-2E9C-101B-9397-08002B2CF9AE}" pid="5" name="WS_TRACKING_ID">
    <vt:lpwstr>5b5074d3-9b6f-40af-afe5-45f480b00211</vt:lpwstr>
  </property>
  <property fmtid="{D5CDD505-2E9C-101B-9397-08002B2CF9AE}" pid="6" name="MAIL_MSG_ID2">
    <vt:lpwstr>bZh/nXmRf7Y0qmyJY6osHF4ZorrND8bxmR11iFGO8KAgv/QOlYpEr6NqyTb_x000d_
vE4u46BQTeyhyTwT63Da+dGGyqHuxrRnHCjn6A==</vt:lpwstr>
  </property>
</Properties>
</file>