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205E" w:rsidRDefault="008E6360">
      <w:pPr>
        <w:pStyle w:val="CuerpoA"/>
        <w:jc w:val="center"/>
        <w:rPr>
          <w:rStyle w:val="Ninguno"/>
          <w:b/>
          <w:bCs/>
          <w:sz w:val="28"/>
          <w:szCs w:val="28"/>
          <w:u w:val="single"/>
        </w:rPr>
      </w:pPr>
      <w:r>
        <w:rPr>
          <w:rStyle w:val="Ninguno"/>
          <w:b/>
          <w:bCs/>
          <w:sz w:val="28"/>
          <w:szCs w:val="28"/>
          <w:u w:val="single"/>
        </w:rPr>
        <w:t>TARJETAS CONSOLIDADAS</w:t>
      </w:r>
    </w:p>
    <w:p w:rsidR="00AF205E" w:rsidRDefault="00AF205E">
      <w:pPr>
        <w:pStyle w:val="CuerpoA"/>
      </w:pPr>
    </w:p>
    <w:p w:rsidR="00AF205E" w:rsidRDefault="00AF205E">
      <w:pPr>
        <w:pStyle w:val="CuerpoA"/>
      </w:pPr>
    </w:p>
    <w:p w:rsidR="00AF205E" w:rsidRDefault="00AF205E">
      <w:pPr>
        <w:pStyle w:val="CuerpoA"/>
      </w:pPr>
    </w:p>
    <w:p w:rsidR="00AF205E" w:rsidRDefault="00AF205E">
      <w:pPr>
        <w:pStyle w:val="CuerpoA"/>
      </w:pPr>
    </w:p>
    <w:tbl>
      <w:tblPr>
        <w:tblStyle w:val="TableNormal"/>
        <w:tblW w:w="14572" w:type="dxa"/>
        <w:tblInd w:w="324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DEB"/>
        <w:tblLayout w:type="fixed"/>
        <w:tblLook w:val="04A0" w:firstRow="1" w:lastRow="0" w:firstColumn="1" w:lastColumn="0" w:noHBand="0" w:noVBand="1"/>
      </w:tblPr>
      <w:tblGrid>
        <w:gridCol w:w="3579"/>
        <w:gridCol w:w="2759"/>
        <w:gridCol w:w="3039"/>
        <w:gridCol w:w="5195"/>
      </w:tblGrid>
      <w:tr w:rsidR="00AF205E" w:rsidTr="00F8702E">
        <w:trPr>
          <w:trHeight w:val="917"/>
        </w:trPr>
        <w:tc>
          <w:tcPr>
            <w:tcW w:w="35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F205E" w:rsidRDefault="008E6360">
            <w:pPr>
              <w:pStyle w:val="Estilodetabla2"/>
            </w:pPr>
            <w:r>
              <w:rPr>
                <w:rStyle w:val="Ninguno"/>
                <w:rFonts w:ascii="Trebuchet MS" w:hAnsi="Trebuchet MS"/>
                <w:sz w:val="22"/>
                <w:szCs w:val="22"/>
              </w:rPr>
              <w:t>TARJ.DETECCION DE HF</w:t>
            </w:r>
          </w:p>
        </w:tc>
        <w:tc>
          <w:tcPr>
            <w:tcW w:w="27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F205E" w:rsidRDefault="008E6360">
            <w:pPr>
              <w:pStyle w:val="Estilodetabla2"/>
            </w:pPr>
            <w:r>
              <w:rPr>
                <w:rStyle w:val="Ninguno"/>
                <w:rFonts w:ascii="Trebuchet MS" w:hAnsi="Trebuchet MS"/>
                <w:sz w:val="22"/>
                <w:szCs w:val="22"/>
                <w:lang w:val="de-DE"/>
              </w:rPr>
              <w:t>REFERENCIA 1126</w:t>
            </w:r>
          </w:p>
        </w:tc>
        <w:tc>
          <w:tcPr>
            <w:tcW w:w="30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F205E" w:rsidRDefault="008E6360">
            <w:pPr>
              <w:pStyle w:val="Estilodetabla2"/>
            </w:pPr>
            <w:r>
              <w:rPr>
                <w:rStyle w:val="Ninguno"/>
                <w:rFonts w:ascii="Trebuchet MS" w:hAnsi="Trebuchet MS"/>
                <w:sz w:val="22"/>
                <w:szCs w:val="22"/>
                <w:lang w:val="de-DE"/>
              </w:rPr>
              <w:t>TELEFONIA DE TRENES</w:t>
            </w:r>
          </w:p>
        </w:tc>
        <w:tc>
          <w:tcPr>
            <w:tcW w:w="5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F205E" w:rsidRDefault="008E6360">
            <w:pPr>
              <w:pStyle w:val="Poromisin"/>
            </w:pPr>
            <w:r>
              <w:rPr>
                <w:rStyle w:val="Ninguno"/>
                <w:rFonts w:ascii="Times New Roman" w:eastAsia="Times New Roman" w:hAnsi="Times New Roman" w:cs="Times New Roman"/>
                <w:noProof/>
                <w:sz w:val="24"/>
                <w:szCs w:val="24"/>
                <w:lang w:val="es-CL"/>
              </w:rPr>
              <w:drawing>
                <wp:inline distT="0" distB="0" distL="0" distR="0" wp14:anchorId="11D12F9B" wp14:editId="211C18FD">
                  <wp:extent cx="718773" cy="536861"/>
                  <wp:effectExtent l="0" t="0" r="0" b="0"/>
                  <wp:docPr id="1073741850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0" name="image22.jpeg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8773" cy="53686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205E" w:rsidTr="00F8702E">
        <w:trPr>
          <w:trHeight w:val="977"/>
        </w:trPr>
        <w:tc>
          <w:tcPr>
            <w:tcW w:w="35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F205E" w:rsidRDefault="008E6360">
            <w:pPr>
              <w:pStyle w:val="Estilodetabla2"/>
            </w:pPr>
            <w:r>
              <w:rPr>
                <w:rStyle w:val="Ninguno"/>
                <w:rFonts w:ascii="Trebuchet MS" w:hAnsi="Trebuchet MS"/>
                <w:sz w:val="22"/>
                <w:szCs w:val="22"/>
                <w:lang w:val="en-US"/>
              </w:rPr>
              <w:t>TARJ. PREAMPLIFICADOR CORRE</w:t>
            </w:r>
            <w:r>
              <w:rPr>
                <w:rStyle w:val="Ninguno"/>
                <w:rFonts w:ascii="Trebuchet MS" w:hAnsi="Trebuchet MS"/>
                <w:sz w:val="22"/>
                <w:szCs w:val="22"/>
                <w:lang w:val="en-US"/>
              </w:rPr>
              <w:t>C</w:t>
            </w:r>
            <w:r>
              <w:rPr>
                <w:rStyle w:val="Ninguno"/>
                <w:rFonts w:ascii="Trebuchet MS" w:hAnsi="Trebuchet MS"/>
                <w:sz w:val="22"/>
                <w:szCs w:val="22"/>
                <w:lang w:val="en-US"/>
              </w:rPr>
              <w:t>TOR PCR</w:t>
            </w:r>
          </w:p>
        </w:tc>
        <w:tc>
          <w:tcPr>
            <w:tcW w:w="27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F205E" w:rsidRDefault="008E6360">
            <w:pPr>
              <w:pStyle w:val="Estilodetabla2"/>
            </w:pPr>
            <w:r>
              <w:rPr>
                <w:rStyle w:val="Ninguno"/>
                <w:rFonts w:ascii="Trebuchet MS" w:hAnsi="Trebuchet MS"/>
                <w:sz w:val="22"/>
                <w:szCs w:val="22"/>
                <w:lang w:val="de-DE"/>
              </w:rPr>
              <w:t>REFERENCIA 510</w:t>
            </w:r>
          </w:p>
        </w:tc>
        <w:tc>
          <w:tcPr>
            <w:tcW w:w="30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F205E" w:rsidRDefault="008E6360">
            <w:pPr>
              <w:pStyle w:val="Estilodetabla2"/>
            </w:pPr>
            <w:r>
              <w:rPr>
                <w:rStyle w:val="Ninguno"/>
                <w:rFonts w:ascii="Trebuchet MS" w:hAnsi="Trebuchet MS"/>
                <w:sz w:val="22"/>
                <w:szCs w:val="22"/>
                <w:lang w:val="de-DE"/>
              </w:rPr>
              <w:t>TELEFONIA DE TRENES</w:t>
            </w:r>
          </w:p>
        </w:tc>
        <w:tc>
          <w:tcPr>
            <w:tcW w:w="5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F205E" w:rsidRDefault="008E6360">
            <w:pPr>
              <w:pStyle w:val="Poromisin"/>
            </w:pPr>
            <w:r>
              <w:rPr>
                <w:rStyle w:val="Ninguno"/>
                <w:rFonts w:ascii="Times New Roman" w:eastAsia="Times New Roman" w:hAnsi="Times New Roman" w:cs="Times New Roman"/>
                <w:noProof/>
                <w:sz w:val="24"/>
                <w:szCs w:val="24"/>
                <w:lang w:val="es-CL"/>
              </w:rPr>
              <w:drawing>
                <wp:inline distT="0" distB="0" distL="0" distR="0" wp14:anchorId="07CDDDC5" wp14:editId="7FC1730E">
                  <wp:extent cx="769846" cy="575011"/>
                  <wp:effectExtent l="0" t="0" r="0" b="0"/>
                  <wp:docPr id="1073741851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1" name="image23.jpeg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9846" cy="57501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NingunoA"/>
                <w:rFonts w:eastAsia="Arial Unicode MS" w:cs="Arial Unicode MS"/>
              </w:rPr>
              <w:t xml:space="preserve">  </w:t>
            </w:r>
            <w:r>
              <w:rPr>
                <w:rStyle w:val="Ninguno"/>
                <w:rFonts w:ascii="Times New Roman" w:eastAsia="Times New Roman" w:hAnsi="Times New Roman" w:cs="Times New Roman"/>
                <w:noProof/>
                <w:sz w:val="24"/>
                <w:szCs w:val="24"/>
                <w:lang w:val="es-CL"/>
              </w:rPr>
              <w:drawing>
                <wp:inline distT="0" distB="0" distL="0" distR="0" wp14:anchorId="3B67CB89" wp14:editId="17F80C61">
                  <wp:extent cx="765149" cy="571500"/>
                  <wp:effectExtent l="0" t="0" r="0" b="0"/>
                  <wp:docPr id="1073741852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2" name="image24.jpeg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5149" cy="57150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205E" w:rsidTr="00F8702E">
        <w:trPr>
          <w:trHeight w:val="1077"/>
        </w:trPr>
        <w:tc>
          <w:tcPr>
            <w:tcW w:w="35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F205E" w:rsidRDefault="008E6360">
            <w:pPr>
              <w:pStyle w:val="Estilodetabla2"/>
            </w:pPr>
            <w:r>
              <w:rPr>
                <w:rStyle w:val="Ninguno"/>
                <w:rFonts w:ascii="Trebuchet MS" w:hAnsi="Trebuchet MS"/>
                <w:sz w:val="22"/>
                <w:szCs w:val="22"/>
                <w:lang w:val="fr-FR"/>
              </w:rPr>
              <w:t>TARJ. DE GESTION IVR METROCOM</w:t>
            </w:r>
          </w:p>
        </w:tc>
        <w:tc>
          <w:tcPr>
            <w:tcW w:w="27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F205E" w:rsidRDefault="008E6360">
            <w:pPr>
              <w:pStyle w:val="Estilodetabla2"/>
            </w:pPr>
            <w:r>
              <w:rPr>
                <w:rStyle w:val="Ninguno"/>
                <w:rFonts w:ascii="Trebuchet MS" w:hAnsi="Trebuchet MS"/>
                <w:sz w:val="22"/>
                <w:szCs w:val="22"/>
                <w:lang w:val="de-DE"/>
              </w:rPr>
              <w:t>REFERENCIA 2972 CON MODULO IVR</w:t>
            </w:r>
          </w:p>
        </w:tc>
        <w:tc>
          <w:tcPr>
            <w:tcW w:w="30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F205E" w:rsidRDefault="008E6360">
            <w:pPr>
              <w:pStyle w:val="Estilodetabla2"/>
            </w:pPr>
            <w:r>
              <w:rPr>
                <w:rStyle w:val="Ninguno"/>
                <w:rFonts w:ascii="Trebuchet MS" w:hAnsi="Trebuchet MS"/>
                <w:sz w:val="22"/>
                <w:szCs w:val="22"/>
                <w:lang w:val="de-DE"/>
              </w:rPr>
              <w:t>TELEFONIA DE TRENES</w:t>
            </w:r>
          </w:p>
        </w:tc>
        <w:tc>
          <w:tcPr>
            <w:tcW w:w="5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F205E" w:rsidRDefault="008E6360">
            <w:pPr>
              <w:pStyle w:val="Poromisin"/>
            </w:pPr>
            <w:r>
              <w:rPr>
                <w:rStyle w:val="Ninguno"/>
                <w:rFonts w:ascii="Times New Roman" w:eastAsia="Times New Roman" w:hAnsi="Times New Roman" w:cs="Times New Roman"/>
                <w:noProof/>
                <w:sz w:val="24"/>
                <w:szCs w:val="24"/>
                <w:lang w:val="es-CL"/>
              </w:rPr>
              <w:drawing>
                <wp:inline distT="0" distB="0" distL="0" distR="0" wp14:anchorId="0EB64DC8" wp14:editId="02D29CF8">
                  <wp:extent cx="855086" cy="638400"/>
                  <wp:effectExtent l="0" t="0" r="0" b="0"/>
                  <wp:docPr id="1073741853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3" name="image25.jpeg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5086" cy="63840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F205E" w:rsidRDefault="00AF205E">
      <w:pPr>
        <w:pStyle w:val="CuerpoA"/>
        <w:widowControl w:val="0"/>
        <w:ind w:left="216" w:hanging="216"/>
      </w:pPr>
    </w:p>
    <w:sectPr w:rsidR="00AF205E">
      <w:headerReference w:type="default" r:id="rId11"/>
      <w:footerReference w:type="default" r:id="rId12"/>
      <w:pgSz w:w="16840" w:h="11900" w:orient="landscape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D531A" w:rsidRDefault="00ED531A">
      <w:r>
        <w:separator/>
      </w:r>
    </w:p>
  </w:endnote>
  <w:endnote w:type="continuationSeparator" w:id="0">
    <w:p w:rsidR="00ED531A" w:rsidRDefault="00ED53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205E" w:rsidRDefault="00AF205E">
    <w:pPr>
      <w:pStyle w:val="Cabeceraypi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D531A" w:rsidRDefault="00ED531A">
      <w:r>
        <w:separator/>
      </w:r>
    </w:p>
  </w:footnote>
  <w:footnote w:type="continuationSeparator" w:id="0">
    <w:p w:rsidR="00ED531A" w:rsidRDefault="00ED531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205E" w:rsidRDefault="00AF205E">
    <w:pPr>
      <w:pStyle w:val="Cabeceraypi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20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AF205E"/>
    <w:rsid w:val="0051787B"/>
    <w:rsid w:val="006C4552"/>
    <w:rsid w:val="008E6360"/>
    <w:rsid w:val="00AF205E"/>
    <w:rsid w:val="00B75CC7"/>
    <w:rsid w:val="00E51AC3"/>
    <w:rsid w:val="00ED531A"/>
    <w:rsid w:val="00F870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es-CL" w:eastAsia="es-CL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abeceraypie">
    <w:name w:val="Cabecera y pie"/>
    <w:pPr>
      <w:tabs>
        <w:tab w:val="right" w:pos="9020"/>
      </w:tabs>
    </w:pPr>
    <w:rPr>
      <w:rFonts w:ascii="Helvetica" w:hAnsi="Helvetica" w:cs="Arial Unicode MS"/>
      <w:color w:val="000000"/>
      <w:sz w:val="24"/>
      <w:szCs w:val="24"/>
    </w:rPr>
  </w:style>
  <w:style w:type="paragraph" w:customStyle="1" w:styleId="CuerpoA">
    <w:name w:val="Cuerpo A"/>
    <w:rPr>
      <w:rFonts w:ascii="Helvetica" w:hAnsi="Helvetica" w:cs="Arial Unicode MS"/>
      <w:color w:val="000000"/>
      <w:sz w:val="22"/>
      <w:szCs w:val="22"/>
      <w:u w:color="000000"/>
      <w:lang w:val="es-ES_tradnl"/>
    </w:rPr>
  </w:style>
  <w:style w:type="character" w:customStyle="1" w:styleId="Ninguno">
    <w:name w:val="Ninguno"/>
    <w:rPr>
      <w:lang w:val="es-ES_tradnl"/>
    </w:rPr>
  </w:style>
  <w:style w:type="paragraph" w:customStyle="1" w:styleId="Estilodetabla2">
    <w:name w:val="Estilo de tabla 2"/>
    <w:rPr>
      <w:rFonts w:ascii="Helvetica" w:hAnsi="Helvetica" w:cs="Arial Unicode MS"/>
      <w:color w:val="000000"/>
      <w:u w:color="000000"/>
      <w:lang w:val="de-DE"/>
    </w:rPr>
  </w:style>
  <w:style w:type="paragraph" w:customStyle="1" w:styleId="Poromisin">
    <w:name w:val="Por omisión"/>
    <w:rPr>
      <w:rFonts w:ascii="Helvetica" w:eastAsia="Helvetica" w:hAnsi="Helvetica" w:cs="Helvetica"/>
      <w:color w:val="000000"/>
      <w:sz w:val="22"/>
      <w:szCs w:val="22"/>
      <w:u w:color="000000"/>
    </w:rPr>
  </w:style>
  <w:style w:type="character" w:customStyle="1" w:styleId="NingunoA">
    <w:name w:val="Ninguno A"/>
    <w:basedOn w:val="Ninguno"/>
    <w:rPr>
      <w:lang w:val="es-ES_tradn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E6360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E6360"/>
    <w:rPr>
      <w:rFonts w:ascii="Tahoma" w:hAnsi="Tahoma" w:cs="Tahoma"/>
      <w:sz w:val="16"/>
      <w:szCs w:val="16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es-CL" w:eastAsia="es-CL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abeceraypie">
    <w:name w:val="Cabecera y pie"/>
    <w:pPr>
      <w:tabs>
        <w:tab w:val="right" w:pos="9020"/>
      </w:tabs>
    </w:pPr>
    <w:rPr>
      <w:rFonts w:ascii="Helvetica" w:hAnsi="Helvetica" w:cs="Arial Unicode MS"/>
      <w:color w:val="000000"/>
      <w:sz w:val="24"/>
      <w:szCs w:val="24"/>
    </w:rPr>
  </w:style>
  <w:style w:type="paragraph" w:customStyle="1" w:styleId="CuerpoA">
    <w:name w:val="Cuerpo A"/>
    <w:rPr>
      <w:rFonts w:ascii="Helvetica" w:hAnsi="Helvetica" w:cs="Arial Unicode MS"/>
      <w:color w:val="000000"/>
      <w:sz w:val="22"/>
      <w:szCs w:val="22"/>
      <w:u w:color="000000"/>
      <w:lang w:val="es-ES_tradnl"/>
    </w:rPr>
  </w:style>
  <w:style w:type="character" w:customStyle="1" w:styleId="Ninguno">
    <w:name w:val="Ninguno"/>
    <w:rPr>
      <w:lang w:val="es-ES_tradnl"/>
    </w:rPr>
  </w:style>
  <w:style w:type="paragraph" w:customStyle="1" w:styleId="Estilodetabla2">
    <w:name w:val="Estilo de tabla 2"/>
    <w:rPr>
      <w:rFonts w:ascii="Helvetica" w:hAnsi="Helvetica" w:cs="Arial Unicode MS"/>
      <w:color w:val="000000"/>
      <w:u w:color="000000"/>
      <w:lang w:val="de-DE"/>
    </w:rPr>
  </w:style>
  <w:style w:type="paragraph" w:customStyle="1" w:styleId="Poromisin">
    <w:name w:val="Por omisión"/>
    <w:rPr>
      <w:rFonts w:ascii="Helvetica" w:eastAsia="Helvetica" w:hAnsi="Helvetica" w:cs="Helvetica"/>
      <w:color w:val="000000"/>
      <w:sz w:val="22"/>
      <w:szCs w:val="22"/>
      <w:u w:color="000000"/>
    </w:rPr>
  </w:style>
  <w:style w:type="character" w:customStyle="1" w:styleId="NingunoA">
    <w:name w:val="Ninguno A"/>
    <w:basedOn w:val="Ninguno"/>
    <w:rPr>
      <w:lang w:val="es-ES_tradn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E6360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E6360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38</Words>
  <Characters>210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 Galleguillos Valderrama</dc:creator>
  <cp:lastModifiedBy>Andrea Galleguillos Valderrama</cp:lastModifiedBy>
  <cp:revision>4</cp:revision>
  <dcterms:created xsi:type="dcterms:W3CDTF">2015-12-23T15:18:00Z</dcterms:created>
  <dcterms:modified xsi:type="dcterms:W3CDTF">2015-12-23T15:42:00Z</dcterms:modified>
</cp:coreProperties>
</file>